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6"/>
        <w:gridCol w:w="4694"/>
        <w:gridCol w:w="2527"/>
      </w:tblGrid>
      <w:tr w:rsidR="00490E60" w:rsidRPr="00E624E1" w:rsidTr="00AA7449">
        <w:trPr>
          <w:trHeight w:val="12331"/>
        </w:trPr>
        <w:tc>
          <w:tcPr>
            <w:tcW w:w="2986" w:type="dxa"/>
            <w:vAlign w:val="center"/>
          </w:tcPr>
          <w:p w:rsidR="00905CC4" w:rsidRPr="00E624E1" w:rsidRDefault="00C32C2A" w:rsidP="00AA7449">
            <w:pPr>
              <w:spacing w:before="240" w:line="276" w:lineRule="auto"/>
              <w:ind w:right="190"/>
              <w:rPr>
                <w:rFonts w:ascii="Arial" w:hAnsi="Arial" w:cs="Arial"/>
              </w:rPr>
            </w:pPr>
            <w:r>
              <w:rPr>
                <w:rFonts w:ascii="Arial" w:hAnsi="Arial" w:cs="Arial"/>
                <w:b/>
                <w:noProof/>
                <w:lang w:val="es-CL" w:eastAsia="es-CL"/>
              </w:rPr>
              <w:drawing>
                <wp:anchor distT="0" distB="0" distL="114300" distR="114300" simplePos="0" relativeHeight="251657728" behindDoc="0" locked="0" layoutInCell="1" allowOverlap="1" wp14:anchorId="79311E48" wp14:editId="6C63B5D3">
                  <wp:simplePos x="0" y="0"/>
                  <wp:positionH relativeFrom="column">
                    <wp:posOffset>26035</wp:posOffset>
                  </wp:positionH>
                  <wp:positionV relativeFrom="paragraph">
                    <wp:posOffset>-3566795</wp:posOffset>
                  </wp:positionV>
                  <wp:extent cx="1346835" cy="1360805"/>
                  <wp:effectExtent l="0" t="0" r="5715" b="0"/>
                  <wp:wrapNone/>
                  <wp:docPr id="4" name="Imagen 4" descr="likan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kankura"/>
                          <pic:cNvPicPr>
                            <a:picLocks noChangeAspect="1" noChangeArrowheads="1"/>
                          </pic:cNvPicPr>
                        </pic:nvPicPr>
                        <pic:blipFill>
                          <a:blip r:embed="rId8"/>
                          <a:srcRect/>
                          <a:stretch>
                            <a:fillRect/>
                          </a:stretch>
                        </pic:blipFill>
                        <pic:spPr bwMode="auto">
                          <a:xfrm>
                            <a:off x="0" y="0"/>
                            <a:ext cx="1346835" cy="1360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694" w:type="dxa"/>
            <w:vAlign w:val="center"/>
          </w:tcPr>
          <w:p w:rsidR="00490E60" w:rsidRDefault="00490E60" w:rsidP="00AA7449">
            <w:pPr>
              <w:spacing w:before="240" w:line="276" w:lineRule="auto"/>
              <w:ind w:right="190"/>
              <w:jc w:val="center"/>
              <w:rPr>
                <w:rFonts w:ascii="Arial" w:hAnsi="Arial" w:cs="Arial"/>
                <w:b/>
                <w:bCs/>
                <w:u w:val="single"/>
              </w:rPr>
            </w:pPr>
            <w:r w:rsidRPr="00E624E1">
              <w:rPr>
                <w:rFonts w:ascii="Arial" w:hAnsi="Arial" w:cs="Arial"/>
                <w:b/>
                <w:bCs/>
                <w:u w:val="single"/>
              </w:rPr>
              <w:t>PLAN INTEGRAL DE SEGURIDAD ESCOLAR</w:t>
            </w:r>
          </w:p>
          <w:p w:rsidR="00BA3C99" w:rsidRDefault="00BA3C99" w:rsidP="00AA7449">
            <w:pPr>
              <w:spacing w:before="240" w:line="276" w:lineRule="auto"/>
              <w:ind w:right="190"/>
              <w:jc w:val="center"/>
              <w:rPr>
                <w:rFonts w:ascii="Arial" w:hAnsi="Arial" w:cs="Arial"/>
                <w:b/>
                <w:bCs/>
                <w:u w:val="single"/>
              </w:rPr>
            </w:pPr>
          </w:p>
          <w:p w:rsidR="00BA3C99" w:rsidRDefault="00BA3C99" w:rsidP="00AA7449">
            <w:pPr>
              <w:spacing w:before="240" w:line="276" w:lineRule="auto"/>
              <w:ind w:right="190"/>
              <w:jc w:val="center"/>
              <w:rPr>
                <w:rFonts w:ascii="Arial" w:hAnsi="Arial" w:cs="Arial"/>
                <w:b/>
                <w:bCs/>
                <w:u w:val="single"/>
              </w:rPr>
            </w:pPr>
          </w:p>
          <w:p w:rsidR="00BA3C99" w:rsidRDefault="00BA3C99" w:rsidP="00AA7449">
            <w:pPr>
              <w:spacing w:before="240" w:line="276" w:lineRule="auto"/>
              <w:ind w:right="190"/>
              <w:jc w:val="center"/>
              <w:rPr>
                <w:rFonts w:ascii="Arial" w:hAnsi="Arial" w:cs="Arial"/>
                <w:b/>
                <w:bCs/>
                <w:u w:val="single"/>
              </w:rPr>
            </w:pPr>
          </w:p>
          <w:p w:rsidR="000621A0" w:rsidRDefault="000621A0" w:rsidP="00AA7449">
            <w:pPr>
              <w:spacing w:before="240" w:line="276" w:lineRule="auto"/>
              <w:ind w:right="190"/>
              <w:jc w:val="center"/>
              <w:rPr>
                <w:rFonts w:ascii="Arial" w:hAnsi="Arial" w:cs="Arial"/>
                <w:b/>
                <w:bCs/>
              </w:rPr>
            </w:pPr>
          </w:p>
          <w:p w:rsidR="000621A0" w:rsidRDefault="000621A0" w:rsidP="00AA7449">
            <w:pPr>
              <w:spacing w:before="240" w:line="276" w:lineRule="auto"/>
              <w:ind w:right="190"/>
              <w:jc w:val="center"/>
              <w:rPr>
                <w:rFonts w:ascii="Arial" w:hAnsi="Arial" w:cs="Arial"/>
                <w:b/>
                <w:bCs/>
              </w:rPr>
            </w:pPr>
            <w:r>
              <w:rPr>
                <w:rFonts w:ascii="Arial" w:hAnsi="Arial" w:cs="Arial"/>
                <w:b/>
                <w:bCs/>
              </w:rPr>
              <w:t>COLEGIO LIKANKURA</w:t>
            </w:r>
          </w:p>
          <w:p w:rsidR="00490E60" w:rsidRPr="00E624E1" w:rsidRDefault="000621A0" w:rsidP="00AA7449">
            <w:pPr>
              <w:spacing w:before="240" w:line="276" w:lineRule="auto"/>
              <w:ind w:right="190"/>
              <w:jc w:val="center"/>
              <w:rPr>
                <w:rFonts w:ascii="Arial" w:hAnsi="Arial" w:cs="Arial"/>
                <w:b/>
                <w:bCs/>
              </w:rPr>
            </w:pPr>
            <w:r>
              <w:rPr>
                <w:rFonts w:ascii="Arial" w:hAnsi="Arial" w:cs="Arial"/>
                <w:b/>
                <w:bCs/>
              </w:rPr>
              <w:t>DE PEÑALOLÉN</w:t>
            </w:r>
          </w:p>
        </w:tc>
        <w:tc>
          <w:tcPr>
            <w:tcW w:w="2527" w:type="dxa"/>
          </w:tcPr>
          <w:p w:rsidR="00490E60" w:rsidRPr="00E624E1" w:rsidRDefault="00C32C2A" w:rsidP="00AA7449">
            <w:pPr>
              <w:spacing w:before="240" w:line="276" w:lineRule="auto"/>
              <w:ind w:left="-72" w:right="190"/>
              <w:jc w:val="center"/>
              <w:rPr>
                <w:rFonts w:ascii="Arial" w:hAnsi="Arial" w:cs="Arial"/>
                <w:b/>
              </w:rPr>
            </w:pPr>
            <w:r>
              <w:rPr>
                <w:rFonts w:ascii="Arial" w:hAnsi="Arial" w:cs="Arial"/>
                <w:noProof/>
                <w:lang w:val="es-CL" w:eastAsia="es-CL"/>
              </w:rPr>
              <w:drawing>
                <wp:anchor distT="0" distB="0" distL="114300" distR="114300" simplePos="0" relativeHeight="251658752" behindDoc="1" locked="0" layoutInCell="1" allowOverlap="1" wp14:anchorId="4E272EA0" wp14:editId="503483BF">
                  <wp:simplePos x="0" y="0"/>
                  <wp:positionH relativeFrom="column">
                    <wp:posOffset>78740</wp:posOffset>
                  </wp:positionH>
                  <wp:positionV relativeFrom="paragraph">
                    <wp:posOffset>362585</wp:posOffset>
                  </wp:positionV>
                  <wp:extent cx="1247775" cy="1076325"/>
                  <wp:effectExtent l="0" t="0" r="9525" b="9525"/>
                  <wp:wrapThrough wrapText="bothSides">
                    <wp:wrapPolygon edited="0">
                      <wp:start x="0" y="0"/>
                      <wp:lineTo x="0" y="21409"/>
                      <wp:lineTo x="21435" y="21409"/>
                      <wp:lineTo x="21435"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RPORATIVO.jpg"/>
                          <pic:cNvPicPr/>
                        </pic:nvPicPr>
                        <pic:blipFill>
                          <a:blip r:embed="rId9">
                            <a:extLst>
                              <a:ext uri="{28A0092B-C50C-407E-A947-70E740481C1C}">
                                <a14:useLocalDpi xmlns:a14="http://schemas.microsoft.com/office/drawing/2010/main" val="0"/>
                              </a:ext>
                            </a:extLst>
                          </a:blip>
                          <a:stretch>
                            <a:fillRect/>
                          </a:stretch>
                        </pic:blipFill>
                        <pic:spPr>
                          <a:xfrm>
                            <a:off x="0" y="0"/>
                            <a:ext cx="1247775" cy="1076325"/>
                          </a:xfrm>
                          <a:prstGeom prst="rect">
                            <a:avLst/>
                          </a:prstGeom>
                        </pic:spPr>
                      </pic:pic>
                    </a:graphicData>
                  </a:graphic>
                  <wp14:sizeRelH relativeFrom="page">
                    <wp14:pctWidth>0</wp14:pctWidth>
                  </wp14:sizeRelH>
                  <wp14:sizeRelV relativeFrom="page">
                    <wp14:pctHeight>0</wp14:pctHeight>
                  </wp14:sizeRelV>
                </wp:anchor>
              </w:drawing>
            </w:r>
          </w:p>
        </w:tc>
      </w:tr>
      <w:tr w:rsidR="00490E60" w:rsidRPr="00E624E1" w:rsidTr="003D100A">
        <w:trPr>
          <w:trHeight w:val="12033"/>
        </w:trPr>
        <w:tc>
          <w:tcPr>
            <w:tcW w:w="10207" w:type="dxa"/>
            <w:gridSpan w:val="3"/>
            <w:vAlign w:val="center"/>
          </w:tcPr>
          <w:p w:rsidR="00490E60" w:rsidRPr="00E624E1" w:rsidRDefault="00490E60" w:rsidP="00AA7449">
            <w:pPr>
              <w:pStyle w:val="TDC1"/>
              <w:spacing w:before="240" w:line="276" w:lineRule="auto"/>
              <w:ind w:right="190"/>
              <w:rPr>
                <w:szCs w:val="24"/>
              </w:rPr>
            </w:pPr>
            <w:r w:rsidRPr="00E624E1">
              <w:rPr>
                <w:szCs w:val="24"/>
              </w:rPr>
              <w:lastRenderedPageBreak/>
              <w:t>1.-</w:t>
            </w:r>
            <w:r w:rsidRPr="00E624E1">
              <w:rPr>
                <w:szCs w:val="24"/>
              </w:rPr>
              <w:tab/>
              <w:t>IDENTIFICACIÓN DE LA UNIDAD</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5939"/>
            </w:tblGrid>
            <w:tr w:rsidR="00EC77B5" w:rsidRPr="00A30D37" w:rsidTr="00A30D37">
              <w:trPr>
                <w:trHeight w:val="395"/>
                <w:jc w:val="center"/>
              </w:trPr>
              <w:tc>
                <w:tcPr>
                  <w:tcW w:w="2821"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ESTABLECIMIENTO</w:t>
                  </w:r>
                </w:p>
              </w:tc>
              <w:tc>
                <w:tcPr>
                  <w:tcW w:w="5939"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LIKANKURA</w:t>
                  </w:r>
                </w:p>
              </w:tc>
            </w:tr>
            <w:tr w:rsidR="00EC77B5" w:rsidRPr="00A30D37" w:rsidTr="00A30D37">
              <w:trPr>
                <w:trHeight w:val="331"/>
                <w:jc w:val="center"/>
              </w:trPr>
              <w:tc>
                <w:tcPr>
                  <w:tcW w:w="2821"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RBD</w:t>
                  </w:r>
                </w:p>
              </w:tc>
              <w:tc>
                <w:tcPr>
                  <w:tcW w:w="5939"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9127-8</w:t>
                  </w:r>
                </w:p>
              </w:tc>
            </w:tr>
            <w:tr w:rsidR="00EC77B5" w:rsidRPr="00A30D37" w:rsidTr="00A30D37">
              <w:trPr>
                <w:trHeight w:val="356"/>
                <w:jc w:val="center"/>
              </w:trPr>
              <w:tc>
                <w:tcPr>
                  <w:tcW w:w="2821" w:type="dxa"/>
                  <w:shd w:val="clear" w:color="auto" w:fill="auto"/>
                  <w:vAlign w:val="center"/>
                </w:tcPr>
                <w:p w:rsidR="00EC77B5" w:rsidRPr="00A30D37" w:rsidRDefault="00EC77B5" w:rsidP="00AA7449">
                  <w:pPr>
                    <w:pStyle w:val="Ttulo1"/>
                    <w:spacing w:before="240" w:line="276" w:lineRule="auto"/>
                    <w:ind w:right="190"/>
                    <w:rPr>
                      <w:rFonts w:ascii="Arial" w:hAnsi="Arial" w:cs="Arial"/>
                      <w:sz w:val="24"/>
                    </w:rPr>
                  </w:pPr>
                  <w:bookmarkStart w:id="0" w:name="_Toc48537671"/>
                  <w:r w:rsidRPr="00A30D37">
                    <w:rPr>
                      <w:rFonts w:ascii="Arial" w:hAnsi="Arial" w:cs="Arial"/>
                      <w:sz w:val="24"/>
                    </w:rPr>
                    <w:t>DIRECTORA</w:t>
                  </w:r>
                  <w:bookmarkEnd w:id="0"/>
                </w:p>
              </w:tc>
              <w:tc>
                <w:tcPr>
                  <w:tcW w:w="5939" w:type="dxa"/>
                  <w:shd w:val="clear" w:color="auto" w:fill="auto"/>
                  <w:vAlign w:val="center"/>
                </w:tcPr>
                <w:p w:rsidR="00EC77B5" w:rsidRPr="00A30D37" w:rsidRDefault="009469C7" w:rsidP="00AA7449">
                  <w:pPr>
                    <w:spacing w:before="240" w:line="276" w:lineRule="auto"/>
                    <w:ind w:right="190"/>
                    <w:rPr>
                      <w:rFonts w:ascii="Arial" w:hAnsi="Arial" w:cs="Arial"/>
                      <w:b/>
                    </w:rPr>
                  </w:pPr>
                  <w:r>
                    <w:rPr>
                      <w:rFonts w:ascii="Arial" w:hAnsi="Arial" w:cs="Arial"/>
                      <w:b/>
                    </w:rPr>
                    <w:t>Verónica González Silva</w:t>
                  </w:r>
                </w:p>
              </w:tc>
            </w:tr>
            <w:tr w:rsidR="00EC77B5" w:rsidRPr="00A30D37" w:rsidTr="00A30D37">
              <w:trPr>
                <w:trHeight w:val="331"/>
                <w:jc w:val="center"/>
              </w:trPr>
              <w:tc>
                <w:tcPr>
                  <w:tcW w:w="2821"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DIRECCIÓN</w:t>
                  </w:r>
                </w:p>
              </w:tc>
              <w:tc>
                <w:tcPr>
                  <w:tcW w:w="5939" w:type="dxa"/>
                  <w:shd w:val="clear" w:color="auto" w:fill="auto"/>
                  <w:vAlign w:val="center"/>
                </w:tcPr>
                <w:p w:rsidR="00EC77B5" w:rsidRPr="00A30D37" w:rsidRDefault="000621A0" w:rsidP="00AA7449">
                  <w:pPr>
                    <w:spacing w:before="240" w:line="276" w:lineRule="auto"/>
                    <w:ind w:right="190"/>
                    <w:rPr>
                      <w:rFonts w:ascii="Arial" w:hAnsi="Arial" w:cs="Arial"/>
                      <w:b/>
                    </w:rPr>
                  </w:pPr>
                  <w:proofErr w:type="spellStart"/>
                  <w:r>
                    <w:rPr>
                      <w:rFonts w:ascii="Arial" w:hAnsi="Arial" w:cs="Arial"/>
                      <w:b/>
                    </w:rPr>
                    <w:t>Palena</w:t>
                  </w:r>
                  <w:proofErr w:type="spellEnd"/>
                  <w:r>
                    <w:rPr>
                      <w:rFonts w:ascii="Arial" w:hAnsi="Arial" w:cs="Arial"/>
                      <w:b/>
                    </w:rPr>
                    <w:t xml:space="preserve"> 1741</w:t>
                  </w:r>
                </w:p>
              </w:tc>
            </w:tr>
            <w:tr w:rsidR="00EC77B5" w:rsidRPr="00A30D37" w:rsidTr="00A30D37">
              <w:trPr>
                <w:trHeight w:val="356"/>
                <w:jc w:val="center"/>
              </w:trPr>
              <w:tc>
                <w:tcPr>
                  <w:tcW w:w="2821" w:type="dxa"/>
                  <w:shd w:val="clear" w:color="auto" w:fill="auto"/>
                  <w:vAlign w:val="center"/>
                </w:tcPr>
                <w:p w:rsidR="00EC77B5" w:rsidRPr="00A30D37" w:rsidRDefault="00EC77B5" w:rsidP="00AA7449">
                  <w:pPr>
                    <w:spacing w:before="240" w:line="276" w:lineRule="auto"/>
                    <w:ind w:right="190"/>
                    <w:rPr>
                      <w:rFonts w:ascii="Arial" w:hAnsi="Arial" w:cs="Arial"/>
                      <w:b/>
                    </w:rPr>
                  </w:pPr>
                  <w:r w:rsidRPr="00A30D37">
                    <w:rPr>
                      <w:rFonts w:ascii="Arial" w:hAnsi="Arial" w:cs="Arial"/>
                      <w:b/>
                    </w:rPr>
                    <w:t>COMUNA</w:t>
                  </w:r>
                </w:p>
              </w:tc>
              <w:tc>
                <w:tcPr>
                  <w:tcW w:w="5939" w:type="dxa"/>
                  <w:shd w:val="clear" w:color="auto" w:fill="auto"/>
                  <w:vAlign w:val="center"/>
                </w:tcPr>
                <w:p w:rsidR="00EC77B5" w:rsidRPr="00A30D37" w:rsidRDefault="004F3B56" w:rsidP="00AA7449">
                  <w:pPr>
                    <w:spacing w:before="240" w:line="276" w:lineRule="auto"/>
                    <w:ind w:right="190"/>
                    <w:rPr>
                      <w:rFonts w:ascii="Arial" w:hAnsi="Arial" w:cs="Arial"/>
                      <w:b/>
                    </w:rPr>
                  </w:pPr>
                  <w:r w:rsidRPr="00A30D37">
                    <w:rPr>
                      <w:rFonts w:ascii="Arial" w:hAnsi="Arial" w:cs="Arial"/>
                      <w:b/>
                    </w:rPr>
                    <w:t>Peñalolén</w:t>
                  </w:r>
                </w:p>
              </w:tc>
            </w:tr>
          </w:tbl>
          <w:p w:rsidR="00490E60" w:rsidRPr="00E624E1" w:rsidRDefault="00490E60" w:rsidP="00AA7449">
            <w:pPr>
              <w:pStyle w:val="TDC1"/>
              <w:spacing w:before="240" w:line="276" w:lineRule="auto"/>
              <w:ind w:right="190"/>
              <w:rPr>
                <w:szCs w:val="24"/>
              </w:rPr>
            </w:pPr>
            <w:r w:rsidRPr="00E624E1">
              <w:rPr>
                <w:szCs w:val="24"/>
              </w:rPr>
              <w:t>2.-</w:t>
            </w:r>
            <w:r w:rsidRPr="00E624E1">
              <w:rPr>
                <w:szCs w:val="24"/>
              </w:rPr>
              <w:tab/>
              <w:t xml:space="preserve">INTRODUCCIÓN </w:t>
            </w:r>
          </w:p>
          <w:p w:rsidR="00EC77B5" w:rsidRPr="00E624E1" w:rsidRDefault="00490E60" w:rsidP="00AA7449">
            <w:pPr>
              <w:pStyle w:val="Sangradetextonormal"/>
              <w:spacing w:before="240" w:line="276" w:lineRule="auto"/>
              <w:ind w:left="72" w:right="190" w:firstLine="494"/>
              <w:rPr>
                <w:rFonts w:ascii="Arial" w:hAnsi="Arial" w:cs="Arial"/>
                <w:szCs w:val="24"/>
              </w:rPr>
            </w:pPr>
            <w:r w:rsidRPr="00E624E1">
              <w:rPr>
                <w:rFonts w:ascii="Arial" w:hAnsi="Arial" w:cs="Arial"/>
                <w:szCs w:val="24"/>
              </w:rPr>
              <w:t xml:space="preserve">Chile, situado en el extremo suroeste del continente americano se ubica dentro del “cordón de fuego” del Pacífico, donde convergen las placas de Nazca y sudamericana, es una de las zonas de mayor actividad sísmica y volcánica del planeta. Debido a su situación geológica, el segmento andino comprendido entre las ciudades de Santiago y Puerto Montt, concentra más de 50 volcanes que han tenido erupciones históricas. Por </w:t>
            </w:r>
            <w:proofErr w:type="spellStart"/>
            <w:r w:rsidRPr="00E624E1">
              <w:rPr>
                <w:rFonts w:ascii="Arial" w:hAnsi="Arial" w:cs="Arial"/>
                <w:szCs w:val="24"/>
              </w:rPr>
              <w:t>contar</w:t>
            </w:r>
            <w:proofErr w:type="spellEnd"/>
            <w:r w:rsidRPr="00E624E1">
              <w:rPr>
                <w:rFonts w:ascii="Arial" w:hAnsi="Arial" w:cs="Arial"/>
                <w:szCs w:val="24"/>
              </w:rPr>
              <w:t>, precisamente, con una alta cordillera desde donde bajan numerosos ríos de considerable caudal, es propenso a inundaciones, aludes y aluviones. Debido a sus extensas costas, los tsunamis (maremotos) también constituyen una amenaza permanente.</w:t>
            </w:r>
          </w:p>
          <w:p w:rsidR="00EC77B5" w:rsidRPr="00E624E1" w:rsidRDefault="00490E60" w:rsidP="00AA7449">
            <w:pPr>
              <w:pStyle w:val="Sangradetextonormal"/>
              <w:spacing w:before="240" w:line="276" w:lineRule="auto"/>
              <w:ind w:left="72" w:right="190" w:firstLine="494"/>
              <w:rPr>
                <w:rFonts w:ascii="Arial" w:hAnsi="Arial" w:cs="Arial"/>
                <w:szCs w:val="24"/>
              </w:rPr>
            </w:pPr>
            <w:r w:rsidRPr="00E624E1">
              <w:rPr>
                <w:rFonts w:ascii="Arial" w:hAnsi="Arial" w:cs="Arial"/>
                <w:szCs w:val="24"/>
              </w:rPr>
              <w:t xml:space="preserve">Paralelo a ello, </w:t>
            </w:r>
            <w:proofErr w:type="gramStart"/>
            <w:r w:rsidRPr="00E624E1">
              <w:rPr>
                <w:rFonts w:ascii="Arial" w:hAnsi="Arial" w:cs="Arial"/>
                <w:szCs w:val="24"/>
              </w:rPr>
              <w:t>nuevos riesgos enfrenta</w:t>
            </w:r>
            <w:proofErr w:type="gramEnd"/>
            <w:r w:rsidRPr="00E624E1">
              <w:rPr>
                <w:rFonts w:ascii="Arial" w:hAnsi="Arial" w:cs="Arial"/>
                <w:szCs w:val="24"/>
              </w:rPr>
              <w:t xml:space="preserve"> el país a medida que avanza el desarrollo económico en general. Los accidentes químicos constituyen un riesgo emergente. Por otra parte, en Chile han muerto sobre 15 mil personas en accidentes de </w:t>
            </w:r>
            <w:proofErr w:type="spellStart"/>
            <w:r w:rsidRPr="00E624E1">
              <w:rPr>
                <w:rFonts w:ascii="Arial" w:hAnsi="Arial" w:cs="Arial"/>
                <w:szCs w:val="24"/>
              </w:rPr>
              <w:t>transito</w:t>
            </w:r>
            <w:proofErr w:type="spellEnd"/>
            <w:r w:rsidRPr="00E624E1">
              <w:rPr>
                <w:rFonts w:ascii="Arial" w:hAnsi="Arial" w:cs="Arial"/>
                <w:szCs w:val="24"/>
              </w:rPr>
              <w:t xml:space="preserve"> en los últimos 10 años y la delincuencia no hace distingos geográficos, sociales, etc.</w:t>
            </w:r>
          </w:p>
          <w:p w:rsidR="00490E60" w:rsidRPr="00E624E1" w:rsidRDefault="00490E60" w:rsidP="00AA7449">
            <w:pPr>
              <w:pStyle w:val="Sangradetextonormal"/>
              <w:spacing w:before="240" w:line="276" w:lineRule="auto"/>
              <w:ind w:left="72" w:right="190" w:firstLine="494"/>
              <w:rPr>
                <w:rFonts w:ascii="Arial" w:hAnsi="Arial" w:cs="Arial"/>
                <w:szCs w:val="24"/>
              </w:rPr>
            </w:pPr>
            <w:r w:rsidRPr="00E624E1">
              <w:rPr>
                <w:rFonts w:ascii="Arial" w:hAnsi="Arial" w:cs="Arial"/>
                <w:szCs w:val="24"/>
              </w:rPr>
              <w:t>Con el propósito de alcanzar una CULTURA NACIONAL PREVENTIVA, se hace necesario un cambio de costumbres, de hábitos, de actitudes de vida, lo que evidentemente, supone un proceso que debe iniciarse a la más temprana edad, para lo cual el SISTEMA EDUCACIONAL emerge como una instancia insustituible.</w:t>
            </w:r>
          </w:p>
          <w:p w:rsidR="00490E60" w:rsidRPr="00E624E1" w:rsidRDefault="00490E60" w:rsidP="00AA7449">
            <w:pPr>
              <w:pStyle w:val="TDC2"/>
              <w:spacing w:before="240" w:line="276" w:lineRule="auto"/>
              <w:ind w:right="190"/>
              <w:rPr>
                <w:szCs w:val="24"/>
              </w:rPr>
            </w:pPr>
            <w:r w:rsidRPr="00E624E1">
              <w:rPr>
                <w:szCs w:val="24"/>
              </w:rPr>
              <w:t>2.1.-</w:t>
            </w:r>
            <w:r w:rsidRPr="00E624E1">
              <w:rPr>
                <w:szCs w:val="24"/>
              </w:rPr>
              <w:tab/>
              <w:t>PROPÓSITO</w:t>
            </w:r>
          </w:p>
          <w:p w:rsidR="00490E60" w:rsidRPr="00E624E1" w:rsidRDefault="00490E60" w:rsidP="00AA7449">
            <w:pPr>
              <w:pStyle w:val="Sangradetextonormal"/>
              <w:spacing w:before="240" w:line="276" w:lineRule="auto"/>
              <w:ind w:left="72" w:right="190" w:firstLine="636"/>
              <w:rPr>
                <w:rFonts w:ascii="Arial" w:hAnsi="Arial" w:cs="Arial"/>
                <w:szCs w:val="24"/>
              </w:rPr>
            </w:pPr>
            <w:r w:rsidRPr="00E624E1">
              <w:rPr>
                <w:rFonts w:ascii="Arial" w:hAnsi="Arial" w:cs="Arial"/>
                <w:szCs w:val="24"/>
              </w:rPr>
              <w:t xml:space="preserve">El presente documento describe las bases y procedimientos del Plan Integral de Seguridad </w:t>
            </w:r>
            <w:proofErr w:type="gramStart"/>
            <w:r w:rsidRPr="00E624E1">
              <w:rPr>
                <w:rFonts w:ascii="Arial" w:hAnsi="Arial" w:cs="Arial"/>
                <w:szCs w:val="24"/>
              </w:rPr>
              <w:t>Escolar  para</w:t>
            </w:r>
            <w:proofErr w:type="gramEnd"/>
            <w:r w:rsidRPr="00E624E1">
              <w:rPr>
                <w:rFonts w:ascii="Arial" w:hAnsi="Arial" w:cs="Arial"/>
                <w:szCs w:val="24"/>
              </w:rPr>
              <w:t xml:space="preserve"> el establecimiento </w:t>
            </w:r>
            <w:r w:rsidR="006E5335" w:rsidRPr="00E624E1">
              <w:rPr>
                <w:rFonts w:ascii="Arial" w:hAnsi="Arial" w:cs="Arial"/>
                <w:szCs w:val="24"/>
              </w:rPr>
              <w:t>LIKANKURA</w:t>
            </w:r>
            <w:r w:rsidRPr="00E624E1">
              <w:rPr>
                <w:rFonts w:ascii="Arial" w:hAnsi="Arial" w:cs="Arial"/>
                <w:szCs w:val="24"/>
              </w:rPr>
              <w:t xml:space="preserve"> perteneciente a Corporación Municipal de Peñalolén, en el Marco de la Seguridad Escolar preparado por la ONEMI del Ministerio del Interior y con la asesoría en la implementación de la Asociación Chilena de Seguridad.</w:t>
            </w:r>
          </w:p>
          <w:p w:rsidR="00490E60" w:rsidRPr="00E624E1" w:rsidRDefault="00490E60" w:rsidP="00AA7449">
            <w:pPr>
              <w:pStyle w:val="TDC2"/>
              <w:spacing w:before="240" w:line="276" w:lineRule="auto"/>
              <w:ind w:right="190"/>
              <w:rPr>
                <w:szCs w:val="24"/>
              </w:rPr>
            </w:pPr>
            <w:r w:rsidRPr="00E624E1">
              <w:rPr>
                <w:szCs w:val="24"/>
              </w:rPr>
              <w:lastRenderedPageBreak/>
              <w:t>2.2.-</w:t>
            </w:r>
            <w:r w:rsidRPr="00E624E1">
              <w:rPr>
                <w:szCs w:val="24"/>
              </w:rPr>
              <w:tab/>
              <w:t>ALCANCE</w:t>
            </w:r>
          </w:p>
          <w:p w:rsidR="00490E60" w:rsidRPr="00E624E1" w:rsidRDefault="00490E60" w:rsidP="00AA7449">
            <w:pPr>
              <w:pStyle w:val="Sangradetextonormal"/>
              <w:spacing w:before="240" w:line="276" w:lineRule="auto"/>
              <w:ind w:left="72" w:right="190" w:firstLine="636"/>
              <w:rPr>
                <w:rFonts w:ascii="Arial" w:hAnsi="Arial" w:cs="Arial"/>
                <w:szCs w:val="24"/>
              </w:rPr>
            </w:pPr>
            <w:r w:rsidRPr="00E624E1">
              <w:rPr>
                <w:rFonts w:ascii="Arial" w:hAnsi="Arial" w:cs="Arial"/>
                <w:szCs w:val="24"/>
              </w:rPr>
              <w:t>El presente Plan se basa en los riesgos detectados tanto al interior, como al exterior de la unidad, considerando los efectos de fallas en los procedimientos internos, de las fuerzas de la naturaleza, y actuación de personas ajenas a la unidad. Estos efectos pueden poner en riesgo la salud y la integridad de los niños y trabajadores que diariamente concurren a la unidad, por lo que, el presente Plan entrega procedimientos de actuación frente a las probables contingencias.</w:t>
            </w:r>
          </w:p>
          <w:p w:rsidR="00490E60" w:rsidRPr="00E624E1" w:rsidRDefault="00490E60" w:rsidP="00AA7449">
            <w:pPr>
              <w:pStyle w:val="TDC2"/>
              <w:spacing w:before="240" w:line="276" w:lineRule="auto"/>
              <w:ind w:right="190" w:firstLine="0"/>
              <w:rPr>
                <w:szCs w:val="24"/>
              </w:rPr>
            </w:pPr>
            <w:r w:rsidRPr="00E624E1">
              <w:rPr>
                <w:szCs w:val="24"/>
              </w:rPr>
              <w:t>2.3.-</w:t>
            </w:r>
            <w:r w:rsidRPr="00E624E1">
              <w:rPr>
                <w:szCs w:val="24"/>
              </w:rPr>
              <w:tab/>
              <w:t>OBJETIVOS GENERALES</w:t>
            </w:r>
          </w:p>
          <w:p w:rsidR="00C32C2A" w:rsidRPr="00C32C2A" w:rsidRDefault="00490E60" w:rsidP="00C32C2A">
            <w:pPr>
              <w:numPr>
                <w:ilvl w:val="0"/>
                <w:numId w:val="6"/>
              </w:numPr>
              <w:spacing w:before="240" w:line="276" w:lineRule="auto"/>
              <w:ind w:left="709" w:right="190"/>
              <w:jc w:val="both"/>
              <w:rPr>
                <w:rFonts w:ascii="Arial" w:hAnsi="Arial" w:cs="Arial"/>
              </w:rPr>
            </w:pPr>
            <w:r w:rsidRPr="00E624E1">
              <w:rPr>
                <w:rFonts w:ascii="Arial" w:hAnsi="Arial" w:cs="Arial"/>
              </w:rPr>
              <w:t>Generar en la comunidad escolar una Actitud de Autoprotección, teniendo por sustento una responsabilidad de todo el equipo frente a la seguridad.</w:t>
            </w:r>
          </w:p>
          <w:p w:rsidR="00C32C2A" w:rsidRPr="00C32C2A" w:rsidRDefault="00C32C2A" w:rsidP="00AA7449">
            <w:pPr>
              <w:numPr>
                <w:ilvl w:val="0"/>
                <w:numId w:val="6"/>
              </w:numPr>
              <w:spacing w:before="240" w:line="276" w:lineRule="auto"/>
              <w:ind w:left="709" w:right="190"/>
              <w:jc w:val="both"/>
              <w:rPr>
                <w:rFonts w:ascii="Arial" w:hAnsi="Arial" w:cs="Arial"/>
              </w:rPr>
            </w:pPr>
            <w:r>
              <w:rPr>
                <w:rFonts w:ascii="Arial" w:hAnsi="Arial" w:cs="Arial"/>
              </w:rPr>
              <w:t>R</w:t>
            </w:r>
            <w:r w:rsidRPr="00C32C2A">
              <w:rPr>
                <w:rFonts w:ascii="Arial" w:hAnsi="Arial" w:cs="Arial"/>
              </w:rPr>
              <w:t>econocer</w:t>
            </w:r>
            <w:r>
              <w:rPr>
                <w:rFonts w:ascii="Arial" w:hAnsi="Arial" w:cs="Arial"/>
              </w:rPr>
              <w:t xml:space="preserve"> el</w:t>
            </w:r>
            <w:r w:rsidRPr="00C32C2A">
              <w:rPr>
                <w:rFonts w:ascii="Arial" w:hAnsi="Arial" w:cs="Arial"/>
              </w:rPr>
              <w:t xml:space="preserve"> contexto y visualizar aquellos posibles riesgos vinculados a desastres por eventos naturales extremos causados por el cambio climático</w:t>
            </w:r>
            <w:r>
              <w:rPr>
                <w:rFonts w:ascii="Arial" w:hAnsi="Arial" w:cs="Arial"/>
              </w:rPr>
              <w:t>.</w:t>
            </w:r>
          </w:p>
          <w:p w:rsidR="00EC77B5" w:rsidRPr="00E624E1" w:rsidRDefault="00490E60" w:rsidP="00AA7449">
            <w:pPr>
              <w:numPr>
                <w:ilvl w:val="0"/>
                <w:numId w:val="6"/>
              </w:numPr>
              <w:spacing w:before="240" w:line="276" w:lineRule="auto"/>
              <w:ind w:left="709" w:right="190"/>
              <w:jc w:val="both"/>
              <w:rPr>
                <w:rFonts w:ascii="Arial" w:hAnsi="Arial" w:cs="Arial"/>
              </w:rPr>
            </w:pPr>
            <w:r w:rsidRPr="00E624E1">
              <w:rPr>
                <w:rFonts w:ascii="Arial" w:hAnsi="Arial" w:cs="Arial"/>
              </w:rPr>
              <w:t>Proporcionar a los escolares chilenos un efectivo ambiente de seguridad integral durante el tiempo que desarrollan sus actividades formativas.</w:t>
            </w:r>
          </w:p>
          <w:p w:rsidR="00016F09" w:rsidRPr="00E624E1" w:rsidRDefault="00490E60" w:rsidP="00AA7449">
            <w:pPr>
              <w:numPr>
                <w:ilvl w:val="0"/>
                <w:numId w:val="6"/>
              </w:numPr>
              <w:spacing w:before="240" w:line="276" w:lineRule="auto"/>
              <w:ind w:left="709" w:right="190"/>
              <w:jc w:val="both"/>
              <w:rPr>
                <w:rFonts w:ascii="Arial" w:hAnsi="Arial" w:cs="Arial"/>
              </w:rPr>
            </w:pPr>
            <w:r w:rsidRPr="00E624E1">
              <w:rPr>
                <w:rFonts w:ascii="Arial" w:hAnsi="Arial" w:cs="Arial"/>
              </w:rPr>
              <w:t>Constituir en cada Establecimiento un modelo de protección y seguridad, replicable en el hogar y en la comunidad.</w:t>
            </w:r>
          </w:p>
          <w:p w:rsidR="00490E60" w:rsidRPr="00E624E1" w:rsidRDefault="00490E60" w:rsidP="00AA7449">
            <w:pPr>
              <w:pStyle w:val="TDC2"/>
              <w:spacing w:before="240" w:line="276" w:lineRule="auto"/>
              <w:ind w:right="190" w:firstLine="0"/>
              <w:rPr>
                <w:szCs w:val="24"/>
              </w:rPr>
            </w:pPr>
            <w:r w:rsidRPr="00E624E1">
              <w:rPr>
                <w:szCs w:val="24"/>
              </w:rPr>
              <w:t>2.4.-</w:t>
            </w:r>
            <w:r w:rsidRPr="00E624E1">
              <w:rPr>
                <w:szCs w:val="24"/>
              </w:rPr>
              <w:tab/>
              <w:t>OBJETIVOS ESPECÍFICOS</w:t>
            </w:r>
          </w:p>
          <w:p w:rsidR="00EC77B5" w:rsidRPr="00E624E1" w:rsidRDefault="00EC77B5" w:rsidP="00AA7449">
            <w:pPr>
              <w:numPr>
                <w:ilvl w:val="0"/>
                <w:numId w:val="7"/>
              </w:numPr>
              <w:spacing w:before="240" w:line="276" w:lineRule="auto"/>
              <w:ind w:right="190"/>
              <w:rPr>
                <w:rFonts w:ascii="Arial" w:hAnsi="Arial" w:cs="Arial"/>
              </w:rPr>
            </w:pPr>
            <w:r w:rsidRPr="00E624E1">
              <w:rPr>
                <w:rFonts w:ascii="Arial" w:hAnsi="Arial" w:cs="Arial"/>
              </w:rPr>
              <w:t>Desarrollar actitudes de prevención y seguridad personal y colectiva a nivel de toda la Comunidad Escolar, frente a situaciones de emergencia.</w:t>
            </w:r>
          </w:p>
          <w:p w:rsidR="00EC77B5" w:rsidRPr="00E624E1" w:rsidRDefault="00EC77B5" w:rsidP="00AA7449">
            <w:pPr>
              <w:numPr>
                <w:ilvl w:val="0"/>
                <w:numId w:val="7"/>
              </w:numPr>
              <w:spacing w:before="240" w:line="276" w:lineRule="auto"/>
              <w:ind w:right="190"/>
              <w:rPr>
                <w:rStyle w:val="txttrebuchet11justificada1"/>
                <w:rFonts w:ascii="Arial" w:hAnsi="Arial" w:cs="Arial"/>
                <w:sz w:val="24"/>
                <w:szCs w:val="24"/>
              </w:rPr>
            </w:pPr>
            <w:r w:rsidRPr="00E624E1">
              <w:rPr>
                <w:rFonts w:ascii="Arial" w:hAnsi="Arial" w:cs="Arial"/>
              </w:rPr>
              <w:t xml:space="preserve">Proporcionar a los funcionarios y alumnos un efectivo ambiente de </w:t>
            </w:r>
            <w:r w:rsidRPr="00E624E1">
              <w:rPr>
                <w:rStyle w:val="ilad1"/>
                <w:rFonts w:ascii="Arial" w:hAnsi="Arial" w:cs="Arial"/>
              </w:rPr>
              <w:t>seguridad integral</w:t>
            </w:r>
            <w:r w:rsidRPr="00E624E1">
              <w:rPr>
                <w:rStyle w:val="txttrebuchet11justificada1"/>
                <w:rFonts w:ascii="Arial" w:hAnsi="Arial" w:cs="Arial"/>
                <w:sz w:val="24"/>
                <w:szCs w:val="24"/>
              </w:rPr>
              <w:t>.</w:t>
            </w:r>
          </w:p>
          <w:p w:rsidR="00EC77B5" w:rsidRDefault="00EC77B5" w:rsidP="00AA7449">
            <w:pPr>
              <w:numPr>
                <w:ilvl w:val="0"/>
                <w:numId w:val="7"/>
              </w:numPr>
              <w:spacing w:before="240" w:line="276" w:lineRule="auto"/>
              <w:ind w:right="190"/>
              <w:rPr>
                <w:rStyle w:val="txttrebuchet11justificada1"/>
                <w:rFonts w:ascii="Arial" w:hAnsi="Arial" w:cs="Arial"/>
                <w:sz w:val="24"/>
                <w:szCs w:val="24"/>
              </w:rPr>
            </w:pPr>
            <w:r w:rsidRPr="00E624E1">
              <w:rPr>
                <w:rStyle w:val="txttrebuchet11justificada1"/>
                <w:rFonts w:ascii="Arial" w:hAnsi="Arial" w:cs="Arial"/>
                <w:sz w:val="24"/>
                <w:szCs w:val="24"/>
              </w:rPr>
              <w:t xml:space="preserve">Diseñar las estrategias necesarias para que se </w:t>
            </w:r>
            <w:proofErr w:type="spellStart"/>
            <w:r w:rsidRPr="00E624E1">
              <w:rPr>
                <w:rStyle w:val="txttrebuchet11justificada1"/>
                <w:rFonts w:ascii="Arial" w:hAnsi="Arial" w:cs="Arial"/>
                <w:sz w:val="24"/>
                <w:szCs w:val="24"/>
              </w:rPr>
              <w:t>de</w:t>
            </w:r>
            <w:proofErr w:type="spellEnd"/>
            <w:r w:rsidRPr="00E624E1">
              <w:rPr>
                <w:rStyle w:val="txttrebuchet11justificada1"/>
                <w:rFonts w:ascii="Arial" w:hAnsi="Arial" w:cs="Arial"/>
                <w:sz w:val="24"/>
                <w:szCs w:val="24"/>
              </w:rPr>
              <w:t xml:space="preserve"> una respuesta adecuada en caso de emergencia.</w:t>
            </w:r>
          </w:p>
          <w:p w:rsidR="00C32C2A" w:rsidRPr="00E624E1" w:rsidRDefault="00C32C2A" w:rsidP="00C32C2A">
            <w:pPr>
              <w:numPr>
                <w:ilvl w:val="0"/>
                <w:numId w:val="7"/>
              </w:numPr>
              <w:spacing w:before="240" w:line="276" w:lineRule="auto"/>
              <w:ind w:right="190"/>
              <w:rPr>
                <w:rStyle w:val="txttrebuchet11justificada1"/>
                <w:rFonts w:ascii="Arial" w:hAnsi="Arial" w:cs="Arial"/>
                <w:sz w:val="24"/>
                <w:szCs w:val="24"/>
              </w:rPr>
            </w:pPr>
            <w:r w:rsidRPr="00C32C2A">
              <w:rPr>
                <w:rStyle w:val="txttrebuchet11justificada1"/>
                <w:rFonts w:ascii="Arial" w:hAnsi="Arial" w:cs="Arial"/>
                <w:sz w:val="24"/>
                <w:szCs w:val="24"/>
              </w:rPr>
              <w:t xml:space="preserve">Establecer medidas locales </w:t>
            </w:r>
            <w:proofErr w:type="gramStart"/>
            <w:r w:rsidRPr="00C32C2A">
              <w:rPr>
                <w:rStyle w:val="txttrebuchet11justificada1"/>
                <w:rFonts w:ascii="Arial" w:hAnsi="Arial" w:cs="Arial"/>
                <w:sz w:val="24"/>
                <w:szCs w:val="24"/>
              </w:rPr>
              <w:t>a  posibles</w:t>
            </w:r>
            <w:proofErr w:type="gramEnd"/>
            <w:r w:rsidRPr="00C32C2A">
              <w:rPr>
                <w:rStyle w:val="txttrebuchet11justificada1"/>
                <w:rFonts w:ascii="Arial" w:hAnsi="Arial" w:cs="Arial"/>
                <w:sz w:val="24"/>
                <w:szCs w:val="24"/>
              </w:rPr>
              <w:t xml:space="preserve"> riesgos vinculados a desastres por eventos naturales extremos causados por el cambio climático.</w:t>
            </w:r>
          </w:p>
          <w:p w:rsidR="00EC77B5" w:rsidRPr="00E624E1" w:rsidRDefault="00EC77B5" w:rsidP="00AA7449">
            <w:pPr>
              <w:numPr>
                <w:ilvl w:val="0"/>
                <w:numId w:val="7"/>
              </w:numPr>
              <w:spacing w:before="240" w:line="276" w:lineRule="auto"/>
              <w:ind w:right="190"/>
              <w:rPr>
                <w:rFonts w:ascii="Arial" w:hAnsi="Arial" w:cs="Arial"/>
              </w:rPr>
            </w:pPr>
            <w:r w:rsidRPr="00E624E1">
              <w:rPr>
                <w:rFonts w:ascii="Arial" w:hAnsi="Arial" w:cs="Arial"/>
              </w:rPr>
              <w:t>Establecer un procedimiento normalizado de evacuación para todos los usuarios y ocupantes de las instalaciones.</w:t>
            </w:r>
          </w:p>
          <w:p w:rsidR="00905CC4" w:rsidRPr="00C32C2A" w:rsidRDefault="00EC77B5" w:rsidP="00AA7449">
            <w:pPr>
              <w:numPr>
                <w:ilvl w:val="0"/>
                <w:numId w:val="7"/>
              </w:numPr>
              <w:spacing w:before="240" w:line="276" w:lineRule="auto"/>
              <w:ind w:right="190"/>
              <w:rPr>
                <w:rFonts w:ascii="Arial" w:hAnsi="Arial" w:cs="Arial"/>
              </w:rPr>
            </w:pPr>
            <w:r w:rsidRPr="00E624E1">
              <w:rPr>
                <w:rFonts w:ascii="Arial" w:hAnsi="Arial" w:cs="Arial"/>
              </w:rPr>
              <w:t>Minimizar el tiempo de reacción de los ocupantes ante una emergencia</w:t>
            </w:r>
          </w:p>
          <w:p w:rsidR="00490E60" w:rsidRPr="00E624E1" w:rsidRDefault="00490E60" w:rsidP="00AA7449">
            <w:pPr>
              <w:pStyle w:val="TDC1"/>
              <w:spacing w:before="240" w:line="276" w:lineRule="auto"/>
              <w:ind w:right="190"/>
              <w:rPr>
                <w:szCs w:val="24"/>
              </w:rPr>
            </w:pPr>
            <w:r w:rsidRPr="00E624E1">
              <w:rPr>
                <w:szCs w:val="24"/>
              </w:rPr>
              <w:lastRenderedPageBreak/>
              <w:t xml:space="preserve">3.- </w:t>
            </w:r>
            <w:r w:rsidRPr="00E624E1">
              <w:rPr>
                <w:szCs w:val="24"/>
              </w:rPr>
              <w:tab/>
              <w:t xml:space="preserve">COMITÉ DE SEGURIDAD </w:t>
            </w:r>
          </w:p>
          <w:p w:rsidR="00490E60" w:rsidRDefault="00490E60" w:rsidP="00AA7449">
            <w:pPr>
              <w:pStyle w:val="Textoindependiente"/>
              <w:spacing w:before="240" w:line="276" w:lineRule="auto"/>
              <w:ind w:left="72" w:right="190" w:firstLine="567"/>
              <w:rPr>
                <w:rFonts w:ascii="Arial" w:hAnsi="Arial" w:cs="Arial"/>
                <w:szCs w:val="24"/>
              </w:rPr>
            </w:pPr>
            <w:r w:rsidRPr="00E624E1">
              <w:rPr>
                <w:rFonts w:ascii="Arial" w:hAnsi="Arial" w:cs="Arial"/>
                <w:szCs w:val="24"/>
              </w:rPr>
              <w:t xml:space="preserve">La función de este comité es coordinar a toda la comunidad escolar del establecimiento, con sus respectivos estamentos, con el objetivo de generar una participación activa en lo referido a planes de prevención y emergencia. </w:t>
            </w:r>
          </w:p>
          <w:p w:rsidR="002814A9" w:rsidRPr="00E624E1" w:rsidRDefault="002814A9" w:rsidP="00AA7449">
            <w:pPr>
              <w:pStyle w:val="Textoindependiente"/>
              <w:spacing w:before="240" w:line="276" w:lineRule="auto"/>
              <w:ind w:left="72" w:right="190" w:firstLine="567"/>
              <w:rPr>
                <w:rFonts w:ascii="Arial" w:hAnsi="Arial" w:cs="Arial"/>
                <w:szCs w:val="24"/>
              </w:rPr>
            </w:pPr>
          </w:p>
          <w:tbl>
            <w:tblPr>
              <w:tblW w:w="924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7"/>
              <w:gridCol w:w="2703"/>
              <w:gridCol w:w="4124"/>
            </w:tblGrid>
            <w:tr w:rsidR="00490E60" w:rsidRPr="00E624E1" w:rsidTr="00C63358">
              <w:trPr>
                <w:trHeight w:val="584"/>
              </w:trPr>
              <w:tc>
                <w:tcPr>
                  <w:tcW w:w="2417"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C63358">
                  <w:pPr>
                    <w:pStyle w:val="Textoindependiente"/>
                    <w:spacing w:line="276" w:lineRule="auto"/>
                    <w:ind w:right="190"/>
                    <w:jc w:val="center"/>
                    <w:rPr>
                      <w:rFonts w:ascii="Arial" w:hAnsi="Arial" w:cs="Arial"/>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C63358">
                  <w:pPr>
                    <w:pStyle w:val="Textoindependiente"/>
                    <w:spacing w:line="276" w:lineRule="auto"/>
                    <w:ind w:right="190"/>
                    <w:jc w:val="center"/>
                    <w:rPr>
                      <w:rFonts w:ascii="Arial" w:hAnsi="Arial" w:cs="Arial"/>
                      <w:szCs w:val="24"/>
                    </w:rPr>
                  </w:pPr>
                  <w:r w:rsidRPr="00E624E1">
                    <w:rPr>
                      <w:rFonts w:ascii="Arial" w:hAnsi="Arial" w:cs="Arial"/>
                      <w:szCs w:val="24"/>
                    </w:rPr>
                    <w:t>NOMBRE</w:t>
                  </w:r>
                </w:p>
              </w:tc>
              <w:tc>
                <w:tcPr>
                  <w:tcW w:w="4124" w:type="dxa"/>
                  <w:tcBorders>
                    <w:top w:val="single" w:sz="4" w:space="0" w:color="auto"/>
                    <w:left w:val="single" w:sz="4" w:space="0" w:color="auto"/>
                    <w:bottom w:val="single" w:sz="4" w:space="0" w:color="auto"/>
                    <w:right w:val="single" w:sz="4" w:space="0" w:color="auto"/>
                  </w:tcBorders>
                  <w:vAlign w:val="center"/>
                </w:tcPr>
                <w:p w:rsidR="00490E60" w:rsidRPr="00E624E1" w:rsidRDefault="000621A0" w:rsidP="00C63358">
                  <w:pPr>
                    <w:pStyle w:val="Textoindependiente"/>
                    <w:spacing w:line="276" w:lineRule="auto"/>
                    <w:ind w:right="190"/>
                    <w:jc w:val="center"/>
                    <w:rPr>
                      <w:rFonts w:ascii="Arial" w:hAnsi="Arial" w:cs="Arial"/>
                      <w:szCs w:val="24"/>
                    </w:rPr>
                  </w:pPr>
                  <w:r>
                    <w:rPr>
                      <w:rFonts w:ascii="Arial" w:hAnsi="Arial" w:cs="Arial"/>
                      <w:szCs w:val="24"/>
                    </w:rPr>
                    <w:t>CARGO</w:t>
                  </w:r>
                </w:p>
              </w:tc>
            </w:tr>
            <w:tr w:rsidR="005C01FF" w:rsidRPr="00E624E1" w:rsidTr="00C63358">
              <w:trPr>
                <w:trHeight w:val="138"/>
              </w:trPr>
              <w:tc>
                <w:tcPr>
                  <w:tcW w:w="2417" w:type="dxa"/>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r w:rsidRPr="00E624E1">
                    <w:rPr>
                      <w:rFonts w:ascii="Arial" w:hAnsi="Arial" w:cs="Arial"/>
                      <w:szCs w:val="24"/>
                    </w:rPr>
                    <w:t>LÍDER DEL COMITÉ DE SEGURIDAD</w:t>
                  </w:r>
                </w:p>
              </w:tc>
              <w:tc>
                <w:tcPr>
                  <w:tcW w:w="2703" w:type="dxa"/>
                  <w:tcBorders>
                    <w:top w:val="single" w:sz="4" w:space="0" w:color="auto"/>
                    <w:left w:val="single" w:sz="4" w:space="0" w:color="auto"/>
                    <w:bottom w:val="single" w:sz="4" w:space="0" w:color="auto"/>
                    <w:right w:val="single" w:sz="4" w:space="0" w:color="auto"/>
                  </w:tcBorders>
                  <w:vAlign w:val="center"/>
                </w:tcPr>
                <w:p w:rsidR="005C01FF" w:rsidRPr="00E624E1" w:rsidRDefault="00EE4CA5" w:rsidP="00C63358">
                  <w:pPr>
                    <w:pStyle w:val="Textoindependiente"/>
                    <w:spacing w:line="276" w:lineRule="auto"/>
                    <w:ind w:right="190"/>
                    <w:jc w:val="left"/>
                    <w:rPr>
                      <w:rFonts w:ascii="Arial" w:hAnsi="Arial" w:cs="Arial"/>
                      <w:szCs w:val="24"/>
                    </w:rPr>
                  </w:pPr>
                  <w:r>
                    <w:rPr>
                      <w:rFonts w:ascii="Arial" w:hAnsi="Arial" w:cs="Arial"/>
                      <w:szCs w:val="24"/>
                    </w:rPr>
                    <w:t>Verónica González</w:t>
                  </w:r>
                </w:p>
              </w:tc>
              <w:tc>
                <w:tcPr>
                  <w:tcW w:w="4124" w:type="dxa"/>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r w:rsidRPr="00E624E1">
                    <w:rPr>
                      <w:rFonts w:ascii="Arial" w:hAnsi="Arial" w:cs="Arial"/>
                      <w:szCs w:val="24"/>
                    </w:rPr>
                    <w:t>Directora</w:t>
                  </w:r>
                </w:p>
              </w:tc>
            </w:tr>
            <w:tr w:rsidR="005C01FF" w:rsidRPr="00E624E1" w:rsidTr="00C63358">
              <w:trPr>
                <w:cantSplit/>
                <w:trHeight w:val="584"/>
              </w:trPr>
              <w:tc>
                <w:tcPr>
                  <w:tcW w:w="2417" w:type="dxa"/>
                  <w:vMerge w:val="restart"/>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r w:rsidRPr="00E624E1">
                    <w:rPr>
                      <w:rFonts w:ascii="Arial" w:hAnsi="Arial" w:cs="Arial"/>
                      <w:szCs w:val="24"/>
                    </w:rPr>
                    <w:t>INTEGRANTES DEL COMITÉ</w:t>
                  </w:r>
                </w:p>
              </w:tc>
              <w:tc>
                <w:tcPr>
                  <w:tcW w:w="2703" w:type="dxa"/>
                  <w:tcBorders>
                    <w:top w:val="single" w:sz="4" w:space="0" w:color="auto"/>
                    <w:left w:val="single" w:sz="4" w:space="0" w:color="auto"/>
                    <w:bottom w:val="single" w:sz="4" w:space="0" w:color="auto"/>
                    <w:right w:val="single" w:sz="4" w:space="0" w:color="auto"/>
                  </w:tcBorders>
                  <w:vAlign w:val="center"/>
                </w:tcPr>
                <w:p w:rsidR="005C01FF" w:rsidRPr="00E624E1" w:rsidRDefault="00EE4CA5" w:rsidP="00C63358">
                  <w:pPr>
                    <w:pStyle w:val="Textoindependiente"/>
                    <w:spacing w:line="276" w:lineRule="auto"/>
                    <w:ind w:right="190"/>
                    <w:jc w:val="left"/>
                    <w:rPr>
                      <w:rFonts w:ascii="Arial" w:hAnsi="Arial" w:cs="Arial"/>
                      <w:szCs w:val="24"/>
                    </w:rPr>
                  </w:pPr>
                  <w:r>
                    <w:rPr>
                      <w:rFonts w:ascii="Arial" w:hAnsi="Arial" w:cs="Arial"/>
                      <w:szCs w:val="24"/>
                    </w:rPr>
                    <w:t>Verónica González</w:t>
                  </w:r>
                </w:p>
              </w:tc>
              <w:tc>
                <w:tcPr>
                  <w:tcW w:w="4124" w:type="dxa"/>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r w:rsidRPr="00E624E1">
                    <w:rPr>
                      <w:rFonts w:ascii="Arial" w:hAnsi="Arial" w:cs="Arial"/>
                      <w:szCs w:val="24"/>
                    </w:rPr>
                    <w:t>Directora</w:t>
                  </w:r>
                </w:p>
              </w:tc>
            </w:tr>
            <w:tr w:rsidR="005C01FF" w:rsidRPr="00E624E1" w:rsidTr="00C63358">
              <w:trPr>
                <w:cantSplit/>
                <w:trHeight w:val="584"/>
              </w:trPr>
              <w:tc>
                <w:tcPr>
                  <w:tcW w:w="2417" w:type="dxa"/>
                  <w:vMerge/>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5C01FF" w:rsidRPr="00E624E1" w:rsidRDefault="00C63358" w:rsidP="00C63358">
                  <w:pPr>
                    <w:pStyle w:val="Textoindependiente"/>
                    <w:spacing w:line="276" w:lineRule="auto"/>
                    <w:ind w:right="190"/>
                    <w:jc w:val="left"/>
                    <w:rPr>
                      <w:rFonts w:ascii="Arial" w:hAnsi="Arial" w:cs="Arial"/>
                      <w:szCs w:val="24"/>
                    </w:rPr>
                  </w:pPr>
                  <w:r>
                    <w:rPr>
                      <w:rFonts w:ascii="Arial" w:hAnsi="Arial" w:cs="Arial"/>
                      <w:szCs w:val="24"/>
                    </w:rPr>
                    <w:t>Margarita Valderrama</w:t>
                  </w:r>
                </w:p>
              </w:tc>
              <w:tc>
                <w:tcPr>
                  <w:tcW w:w="4124" w:type="dxa"/>
                  <w:tcBorders>
                    <w:top w:val="single" w:sz="4" w:space="0" w:color="auto"/>
                    <w:left w:val="single" w:sz="4" w:space="0" w:color="auto"/>
                    <w:bottom w:val="single" w:sz="4" w:space="0" w:color="auto"/>
                    <w:right w:val="single" w:sz="4" w:space="0" w:color="auto"/>
                  </w:tcBorders>
                  <w:vAlign w:val="center"/>
                </w:tcPr>
                <w:p w:rsidR="005C01FF" w:rsidRPr="00E624E1" w:rsidRDefault="000621A0" w:rsidP="00C63358">
                  <w:pPr>
                    <w:pStyle w:val="Textoindependiente"/>
                    <w:spacing w:line="276" w:lineRule="auto"/>
                    <w:ind w:right="190"/>
                    <w:jc w:val="left"/>
                    <w:rPr>
                      <w:rFonts w:ascii="Arial" w:hAnsi="Arial" w:cs="Arial"/>
                      <w:szCs w:val="24"/>
                    </w:rPr>
                  </w:pPr>
                  <w:r>
                    <w:rPr>
                      <w:rFonts w:ascii="Arial" w:hAnsi="Arial" w:cs="Arial"/>
                      <w:szCs w:val="24"/>
                    </w:rPr>
                    <w:t>Inspector</w:t>
                  </w:r>
                  <w:r w:rsidR="005C01FF" w:rsidRPr="00E624E1">
                    <w:rPr>
                      <w:rFonts w:ascii="Arial" w:hAnsi="Arial" w:cs="Arial"/>
                      <w:szCs w:val="24"/>
                    </w:rPr>
                    <w:t xml:space="preserve"> General</w:t>
                  </w:r>
                </w:p>
              </w:tc>
            </w:tr>
            <w:tr w:rsidR="005C01FF" w:rsidRPr="00E624E1" w:rsidTr="00C63358">
              <w:trPr>
                <w:cantSplit/>
                <w:trHeight w:val="584"/>
              </w:trPr>
              <w:tc>
                <w:tcPr>
                  <w:tcW w:w="2417" w:type="dxa"/>
                  <w:vMerge/>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5C01FF" w:rsidRPr="00E624E1" w:rsidRDefault="00224DD7" w:rsidP="00C63358">
                  <w:pPr>
                    <w:pStyle w:val="Textoindependiente"/>
                    <w:spacing w:line="276" w:lineRule="auto"/>
                    <w:ind w:right="190"/>
                    <w:jc w:val="left"/>
                    <w:rPr>
                      <w:rFonts w:ascii="Arial" w:hAnsi="Arial" w:cs="Arial"/>
                      <w:szCs w:val="24"/>
                    </w:rPr>
                  </w:pPr>
                  <w:r>
                    <w:rPr>
                      <w:rFonts w:ascii="Arial" w:hAnsi="Arial" w:cs="Arial"/>
                      <w:szCs w:val="24"/>
                    </w:rPr>
                    <w:t xml:space="preserve">Sebastián Muñoz </w:t>
                  </w:r>
                </w:p>
              </w:tc>
              <w:tc>
                <w:tcPr>
                  <w:tcW w:w="4124" w:type="dxa"/>
                  <w:tcBorders>
                    <w:top w:val="single" w:sz="4" w:space="0" w:color="auto"/>
                    <w:left w:val="single" w:sz="4" w:space="0" w:color="auto"/>
                    <w:bottom w:val="single" w:sz="4" w:space="0" w:color="auto"/>
                    <w:right w:val="single" w:sz="4" w:space="0" w:color="auto"/>
                  </w:tcBorders>
                  <w:vAlign w:val="center"/>
                </w:tcPr>
                <w:p w:rsidR="005C01FF" w:rsidRPr="00E624E1" w:rsidRDefault="00C63358" w:rsidP="00C63358">
                  <w:pPr>
                    <w:pStyle w:val="Textoindependiente"/>
                    <w:spacing w:line="276" w:lineRule="auto"/>
                    <w:ind w:right="190"/>
                    <w:jc w:val="left"/>
                    <w:rPr>
                      <w:rFonts w:ascii="Arial" w:hAnsi="Arial" w:cs="Arial"/>
                      <w:szCs w:val="24"/>
                    </w:rPr>
                  </w:pPr>
                  <w:r>
                    <w:rPr>
                      <w:rFonts w:ascii="Arial" w:hAnsi="Arial" w:cs="Arial"/>
                      <w:szCs w:val="24"/>
                    </w:rPr>
                    <w:t>Enc</w:t>
                  </w:r>
                  <w:r w:rsidR="00C32C2A">
                    <w:rPr>
                      <w:rFonts w:ascii="Arial" w:hAnsi="Arial" w:cs="Arial"/>
                      <w:szCs w:val="24"/>
                    </w:rPr>
                    <w:t xml:space="preserve">argado de </w:t>
                  </w:r>
                  <w:r>
                    <w:rPr>
                      <w:rFonts w:ascii="Arial" w:hAnsi="Arial" w:cs="Arial"/>
                      <w:szCs w:val="24"/>
                    </w:rPr>
                    <w:t>Convivencia</w:t>
                  </w:r>
                </w:p>
              </w:tc>
            </w:tr>
            <w:tr w:rsidR="005C01FF" w:rsidRPr="00E624E1" w:rsidTr="00C63358">
              <w:trPr>
                <w:cantSplit/>
                <w:trHeight w:val="584"/>
              </w:trPr>
              <w:tc>
                <w:tcPr>
                  <w:tcW w:w="2417" w:type="dxa"/>
                  <w:vMerge/>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p>
              </w:tc>
              <w:tc>
                <w:tcPr>
                  <w:tcW w:w="4124" w:type="dxa"/>
                  <w:tcBorders>
                    <w:top w:val="single" w:sz="4" w:space="0" w:color="auto"/>
                    <w:left w:val="single" w:sz="4" w:space="0" w:color="auto"/>
                    <w:bottom w:val="single" w:sz="4" w:space="0" w:color="auto"/>
                    <w:right w:val="single" w:sz="4" w:space="0" w:color="auto"/>
                  </w:tcBorders>
                  <w:vAlign w:val="center"/>
                </w:tcPr>
                <w:p w:rsidR="005C01FF" w:rsidRPr="00E624E1" w:rsidRDefault="005C01FF" w:rsidP="00C63358">
                  <w:pPr>
                    <w:pStyle w:val="Textoindependiente"/>
                    <w:spacing w:line="276" w:lineRule="auto"/>
                    <w:ind w:right="190"/>
                    <w:jc w:val="left"/>
                    <w:rPr>
                      <w:rFonts w:ascii="Arial" w:hAnsi="Arial" w:cs="Arial"/>
                      <w:szCs w:val="24"/>
                    </w:rPr>
                  </w:pPr>
                </w:p>
              </w:tc>
            </w:tr>
          </w:tbl>
          <w:p w:rsidR="002814A9" w:rsidRDefault="002814A9" w:rsidP="002814A9">
            <w:pPr>
              <w:pStyle w:val="Textoindependiente"/>
              <w:spacing w:line="276" w:lineRule="auto"/>
              <w:ind w:left="1127" w:right="190"/>
              <w:rPr>
                <w:rFonts w:ascii="Arial" w:hAnsi="Arial" w:cs="Arial"/>
                <w:szCs w:val="24"/>
              </w:rPr>
            </w:pPr>
          </w:p>
          <w:p w:rsidR="002814A9" w:rsidRDefault="002814A9" w:rsidP="002814A9">
            <w:pPr>
              <w:pStyle w:val="Textoindependiente"/>
              <w:spacing w:line="276" w:lineRule="auto"/>
              <w:ind w:left="786" w:right="190"/>
              <w:rPr>
                <w:rFonts w:ascii="Arial" w:hAnsi="Arial" w:cs="Arial"/>
                <w:szCs w:val="24"/>
              </w:rPr>
            </w:pPr>
          </w:p>
          <w:p w:rsidR="002814A9" w:rsidRDefault="002814A9" w:rsidP="002814A9">
            <w:pPr>
              <w:pStyle w:val="Textoindependiente"/>
              <w:spacing w:line="276" w:lineRule="auto"/>
              <w:ind w:left="1127" w:right="190"/>
              <w:rPr>
                <w:rFonts w:ascii="Arial" w:hAnsi="Arial" w:cs="Arial"/>
                <w:szCs w:val="24"/>
              </w:rPr>
            </w:pPr>
          </w:p>
          <w:p w:rsidR="002814A9" w:rsidRDefault="002814A9" w:rsidP="002814A9">
            <w:pPr>
              <w:pStyle w:val="Textoindependiente"/>
              <w:spacing w:line="276" w:lineRule="auto"/>
              <w:ind w:left="1127" w:right="190"/>
              <w:rPr>
                <w:rFonts w:ascii="Arial" w:hAnsi="Arial" w:cs="Arial"/>
                <w:szCs w:val="24"/>
              </w:rPr>
            </w:pPr>
          </w:p>
          <w:p w:rsidR="00490E60" w:rsidRPr="00E624E1" w:rsidRDefault="00490E60" w:rsidP="00AA7449">
            <w:pPr>
              <w:pStyle w:val="Textoindependiente"/>
              <w:numPr>
                <w:ilvl w:val="0"/>
                <w:numId w:val="1"/>
              </w:numPr>
              <w:spacing w:line="276" w:lineRule="auto"/>
              <w:ind w:right="190"/>
              <w:rPr>
                <w:rFonts w:ascii="Arial" w:hAnsi="Arial" w:cs="Arial"/>
                <w:szCs w:val="24"/>
              </w:rPr>
            </w:pPr>
            <w:r w:rsidRPr="00E624E1">
              <w:rPr>
                <w:rFonts w:ascii="Arial" w:hAnsi="Arial" w:cs="Arial"/>
                <w:szCs w:val="24"/>
              </w:rPr>
              <w:t xml:space="preserve">Quién preside el comité es el Director(a), </w:t>
            </w:r>
          </w:p>
          <w:p w:rsidR="00490E60" w:rsidRPr="00E624E1" w:rsidRDefault="00490E60" w:rsidP="00AA7449">
            <w:pPr>
              <w:pStyle w:val="Textoindependiente"/>
              <w:numPr>
                <w:ilvl w:val="0"/>
                <w:numId w:val="1"/>
              </w:numPr>
              <w:spacing w:before="240" w:line="276" w:lineRule="auto"/>
              <w:ind w:right="190"/>
              <w:rPr>
                <w:rFonts w:ascii="Arial" w:hAnsi="Arial" w:cs="Arial"/>
                <w:szCs w:val="24"/>
              </w:rPr>
            </w:pPr>
            <w:r w:rsidRPr="00E624E1">
              <w:rPr>
                <w:rFonts w:ascii="Arial" w:hAnsi="Arial" w:cs="Arial"/>
                <w:szCs w:val="24"/>
              </w:rPr>
              <w:t>El Encargado de la Seguridad del establecimiento es el Inspector General.</w:t>
            </w:r>
          </w:p>
          <w:p w:rsidR="00490E60" w:rsidRDefault="00490E60" w:rsidP="00AA7449">
            <w:pPr>
              <w:pStyle w:val="Textoindependiente"/>
              <w:numPr>
                <w:ilvl w:val="0"/>
                <w:numId w:val="1"/>
              </w:numPr>
              <w:spacing w:before="240" w:line="276" w:lineRule="auto"/>
              <w:ind w:right="190"/>
              <w:rPr>
                <w:rFonts w:ascii="Arial" w:hAnsi="Arial" w:cs="Arial"/>
                <w:szCs w:val="24"/>
              </w:rPr>
            </w:pPr>
            <w:r w:rsidRPr="00E624E1">
              <w:rPr>
                <w:rFonts w:ascii="Arial" w:hAnsi="Arial" w:cs="Arial"/>
                <w:szCs w:val="24"/>
              </w:rPr>
              <w:t>Se entenderá por organización a los estamentos, Junta de vecinos, Bomberos, Carabineros, Cruz Roja.</w:t>
            </w:r>
          </w:p>
          <w:p w:rsidR="00E135C6" w:rsidRDefault="00E135C6" w:rsidP="00E135C6">
            <w:pPr>
              <w:pStyle w:val="Textoindependiente"/>
              <w:spacing w:before="240" w:line="276" w:lineRule="auto"/>
              <w:ind w:right="190"/>
              <w:rPr>
                <w:rFonts w:ascii="Arial" w:hAnsi="Arial" w:cs="Arial"/>
                <w:szCs w:val="24"/>
              </w:rPr>
            </w:pPr>
          </w:p>
          <w:p w:rsidR="00E135C6" w:rsidRDefault="00E135C6" w:rsidP="00E135C6">
            <w:pPr>
              <w:pStyle w:val="Textoindependiente"/>
              <w:spacing w:before="240" w:line="276" w:lineRule="auto"/>
              <w:ind w:right="190"/>
              <w:rPr>
                <w:rFonts w:ascii="Arial" w:hAnsi="Arial" w:cs="Arial"/>
                <w:szCs w:val="24"/>
              </w:rPr>
            </w:pPr>
          </w:p>
          <w:p w:rsidR="00E135C6" w:rsidRDefault="00E135C6" w:rsidP="00E135C6">
            <w:pPr>
              <w:pStyle w:val="Textoindependiente"/>
              <w:spacing w:before="240" w:line="276" w:lineRule="auto"/>
              <w:ind w:right="190"/>
              <w:rPr>
                <w:rFonts w:ascii="Arial" w:hAnsi="Arial" w:cs="Arial"/>
                <w:szCs w:val="24"/>
              </w:rPr>
            </w:pPr>
          </w:p>
          <w:p w:rsidR="00E135C6" w:rsidRDefault="00E135C6" w:rsidP="00E135C6">
            <w:pPr>
              <w:pStyle w:val="Textoindependiente"/>
              <w:spacing w:before="240" w:line="276" w:lineRule="auto"/>
              <w:ind w:right="190"/>
              <w:rPr>
                <w:rFonts w:ascii="Arial" w:hAnsi="Arial" w:cs="Arial"/>
                <w:szCs w:val="24"/>
              </w:rPr>
            </w:pPr>
          </w:p>
          <w:p w:rsidR="00C63358" w:rsidRDefault="00C63358" w:rsidP="00E135C6">
            <w:pPr>
              <w:pStyle w:val="Textoindependiente"/>
              <w:spacing w:before="240" w:line="276" w:lineRule="auto"/>
              <w:ind w:right="190"/>
              <w:rPr>
                <w:rFonts w:ascii="Arial" w:hAnsi="Arial" w:cs="Arial"/>
                <w:szCs w:val="24"/>
              </w:rPr>
            </w:pPr>
          </w:p>
          <w:p w:rsidR="002814A9" w:rsidRPr="00E624E1" w:rsidRDefault="002814A9" w:rsidP="00E135C6">
            <w:pPr>
              <w:pStyle w:val="Textoindependiente"/>
              <w:spacing w:before="240" w:line="276" w:lineRule="auto"/>
              <w:ind w:right="190"/>
              <w:rPr>
                <w:rFonts w:ascii="Arial" w:hAnsi="Arial" w:cs="Arial"/>
                <w:szCs w:val="24"/>
              </w:rPr>
            </w:pPr>
          </w:p>
          <w:p w:rsidR="00490E60" w:rsidRPr="00E624E1" w:rsidRDefault="00490E60" w:rsidP="00AA7449">
            <w:pPr>
              <w:pStyle w:val="TDC1"/>
              <w:spacing w:before="240" w:line="276" w:lineRule="auto"/>
              <w:ind w:right="190"/>
              <w:rPr>
                <w:szCs w:val="24"/>
              </w:rPr>
            </w:pPr>
            <w:r w:rsidRPr="00E624E1">
              <w:rPr>
                <w:szCs w:val="24"/>
              </w:rPr>
              <w:t>4.-</w:t>
            </w:r>
            <w:r w:rsidRPr="00E624E1">
              <w:rPr>
                <w:szCs w:val="24"/>
              </w:rPr>
              <w:tab/>
              <w:t>ANTECEDENTES</w:t>
            </w:r>
          </w:p>
          <w:p w:rsidR="00490E60" w:rsidRPr="00E624E1" w:rsidRDefault="00490E60" w:rsidP="00AA7449">
            <w:pPr>
              <w:pStyle w:val="TDC2"/>
              <w:spacing w:before="240" w:line="276" w:lineRule="auto"/>
              <w:ind w:right="190"/>
              <w:rPr>
                <w:szCs w:val="24"/>
              </w:rPr>
            </w:pPr>
            <w:r w:rsidRPr="00E624E1">
              <w:rPr>
                <w:szCs w:val="24"/>
              </w:rPr>
              <w:t>4.1.- DESCRIPCIÓN DE LA UNIDAD</w:t>
            </w:r>
          </w:p>
          <w:p w:rsidR="00E624E1" w:rsidRDefault="00E624E1" w:rsidP="00AA7449">
            <w:pPr>
              <w:spacing w:before="240" w:line="276" w:lineRule="auto"/>
              <w:ind w:left="72" w:right="190" w:firstLine="636"/>
              <w:jc w:val="both"/>
              <w:rPr>
                <w:rFonts w:ascii="Arial" w:hAnsi="Arial" w:cs="Arial"/>
              </w:rPr>
            </w:pPr>
            <w:r w:rsidRPr="00E624E1">
              <w:rPr>
                <w:rFonts w:ascii="Arial" w:hAnsi="Arial" w:cs="Arial"/>
              </w:rPr>
              <w:t xml:space="preserve">El colegio LIKANKURA es un establecimiento educacional de 3 pisos de material sólido, cuenta con dos escaleras en el cada uno de los pisos, dos patios para 1° y 2° ciclo y un patio cerrado para </w:t>
            </w:r>
            <w:r w:rsidR="004F3B56" w:rsidRPr="00E624E1">
              <w:rPr>
                <w:rFonts w:ascii="Arial" w:hAnsi="Arial" w:cs="Arial"/>
              </w:rPr>
              <w:t>kínder</w:t>
            </w:r>
            <w:r w:rsidRPr="00E624E1">
              <w:rPr>
                <w:rFonts w:ascii="Arial" w:hAnsi="Arial" w:cs="Arial"/>
              </w:rPr>
              <w:t xml:space="preserve">, pasillos amplios en cada piso, dos salidas hacia la calle, una hacia la calle </w:t>
            </w:r>
            <w:proofErr w:type="spellStart"/>
            <w:r w:rsidRPr="00E624E1">
              <w:rPr>
                <w:rFonts w:ascii="Arial" w:hAnsi="Arial" w:cs="Arial"/>
              </w:rPr>
              <w:t>Palena</w:t>
            </w:r>
            <w:proofErr w:type="spellEnd"/>
            <w:r w:rsidRPr="00E624E1">
              <w:rPr>
                <w:rFonts w:ascii="Arial" w:hAnsi="Arial" w:cs="Arial"/>
              </w:rPr>
              <w:t xml:space="preserve"> (principal) y otra hacia la calle Tagua </w:t>
            </w:r>
            <w:proofErr w:type="spellStart"/>
            <w:r w:rsidRPr="00E624E1">
              <w:rPr>
                <w:rFonts w:ascii="Arial" w:hAnsi="Arial" w:cs="Arial"/>
              </w:rPr>
              <w:t>Tagua</w:t>
            </w:r>
            <w:proofErr w:type="spellEnd"/>
            <w:r w:rsidRPr="00E624E1">
              <w:rPr>
                <w:rFonts w:ascii="Arial" w:hAnsi="Arial" w:cs="Arial"/>
              </w:rPr>
              <w:t xml:space="preserve"> que corresponde a la salida de kínder, ambas salidas dan a calles con circulación de vehículos. También contamos con una cancha de 20x40 </w:t>
            </w:r>
            <w:proofErr w:type="spellStart"/>
            <w:r w:rsidRPr="00E624E1">
              <w:rPr>
                <w:rFonts w:ascii="Arial" w:hAnsi="Arial" w:cs="Arial"/>
              </w:rPr>
              <w:t>mts</w:t>
            </w:r>
            <w:proofErr w:type="spellEnd"/>
            <w:r w:rsidRPr="00E624E1">
              <w:rPr>
                <w:rFonts w:ascii="Arial" w:hAnsi="Arial" w:cs="Arial"/>
              </w:rPr>
              <w:t xml:space="preserve">. aprox. perteneciente a la junta de vecinos del sector y que está ubicada cruzando la calle </w:t>
            </w:r>
            <w:proofErr w:type="spellStart"/>
            <w:r w:rsidRPr="00E624E1">
              <w:rPr>
                <w:rFonts w:ascii="Arial" w:hAnsi="Arial" w:cs="Arial"/>
              </w:rPr>
              <w:t>Palena</w:t>
            </w:r>
            <w:proofErr w:type="spellEnd"/>
            <w:r w:rsidRPr="00E624E1">
              <w:rPr>
                <w:rFonts w:ascii="Arial" w:hAnsi="Arial" w:cs="Arial"/>
              </w:rPr>
              <w:t xml:space="preserve">. Al costado de esta se ubica una plazuela de 50x50 </w:t>
            </w:r>
            <w:proofErr w:type="spellStart"/>
            <w:r w:rsidRPr="00E624E1">
              <w:rPr>
                <w:rFonts w:ascii="Arial" w:hAnsi="Arial" w:cs="Arial"/>
              </w:rPr>
              <w:t>mts</w:t>
            </w:r>
            <w:proofErr w:type="spellEnd"/>
            <w:r w:rsidRPr="00E624E1">
              <w:rPr>
                <w:rFonts w:ascii="Arial" w:hAnsi="Arial" w:cs="Arial"/>
              </w:rPr>
              <w:t>. aprox.</w:t>
            </w:r>
          </w:p>
          <w:p w:rsidR="00D55F2B" w:rsidRPr="00E624E1" w:rsidRDefault="00E624E1" w:rsidP="00AA7449">
            <w:pPr>
              <w:spacing w:before="240" w:line="276" w:lineRule="auto"/>
              <w:ind w:left="72" w:right="190" w:firstLine="636"/>
              <w:jc w:val="both"/>
              <w:rPr>
                <w:rFonts w:ascii="Arial" w:hAnsi="Arial" w:cs="Arial"/>
              </w:rPr>
            </w:pPr>
            <w:r w:rsidRPr="00E624E1">
              <w:rPr>
                <w:rFonts w:ascii="Arial" w:hAnsi="Arial" w:cs="Arial"/>
              </w:rPr>
              <w:t>Este establecimiento</w:t>
            </w:r>
            <w:r w:rsidR="0095052F">
              <w:rPr>
                <w:rFonts w:ascii="Arial" w:hAnsi="Arial" w:cs="Arial"/>
              </w:rPr>
              <w:t xml:space="preserve"> cuenta con jornada diurna con cursos desde Pre-</w:t>
            </w:r>
            <w:proofErr w:type="spellStart"/>
            <w:r w:rsidR="0095052F">
              <w:rPr>
                <w:rFonts w:ascii="Arial" w:hAnsi="Arial" w:cs="Arial"/>
              </w:rPr>
              <w:t>kinder</w:t>
            </w:r>
            <w:proofErr w:type="spellEnd"/>
            <w:r w:rsidR="0095052F">
              <w:rPr>
                <w:rFonts w:ascii="Arial" w:hAnsi="Arial" w:cs="Arial"/>
              </w:rPr>
              <w:t xml:space="preserve"> hasta 8° básico y nocturna con nivel básico (1°a 4°,5° y 6°,7° y 8°) y nivel medio (1°y 2°,3°y 4°)</w:t>
            </w:r>
            <w:r w:rsidRPr="00E624E1">
              <w:rPr>
                <w:rFonts w:ascii="Arial" w:hAnsi="Arial" w:cs="Arial"/>
              </w:rPr>
              <w:t xml:space="preserve"> se encuentra conformado por Equipo de</w:t>
            </w:r>
            <w:r w:rsidR="00E135C6">
              <w:rPr>
                <w:rFonts w:ascii="Arial" w:hAnsi="Arial" w:cs="Arial"/>
              </w:rPr>
              <w:t xml:space="preserve"> gestión </w:t>
            </w:r>
            <w:r w:rsidR="001921CD">
              <w:rPr>
                <w:rFonts w:ascii="Arial" w:hAnsi="Arial" w:cs="Arial"/>
              </w:rPr>
              <w:t>(directora</w:t>
            </w:r>
            <w:r w:rsidR="00E135C6">
              <w:rPr>
                <w:rFonts w:ascii="Arial" w:hAnsi="Arial" w:cs="Arial"/>
              </w:rPr>
              <w:t>, Inspector</w:t>
            </w:r>
            <w:r w:rsidRPr="00E624E1">
              <w:rPr>
                <w:rFonts w:ascii="Arial" w:hAnsi="Arial" w:cs="Arial"/>
              </w:rPr>
              <w:t xml:space="preserve"> General, </w:t>
            </w:r>
            <w:r w:rsidR="0095052F">
              <w:rPr>
                <w:rFonts w:ascii="Arial" w:hAnsi="Arial" w:cs="Arial"/>
              </w:rPr>
              <w:t xml:space="preserve">2 </w:t>
            </w:r>
            <w:r w:rsidRPr="00E624E1">
              <w:rPr>
                <w:rFonts w:ascii="Arial" w:hAnsi="Arial" w:cs="Arial"/>
              </w:rPr>
              <w:t xml:space="preserve">Jefa Unidad </w:t>
            </w:r>
            <w:r w:rsidR="001921CD" w:rsidRPr="00E624E1">
              <w:rPr>
                <w:rFonts w:ascii="Arial" w:hAnsi="Arial" w:cs="Arial"/>
              </w:rPr>
              <w:t>técnica,</w:t>
            </w:r>
            <w:r w:rsidRPr="00E624E1">
              <w:rPr>
                <w:rFonts w:ascii="Arial" w:hAnsi="Arial" w:cs="Arial"/>
              </w:rPr>
              <w:t xml:space="preserve"> orien</w:t>
            </w:r>
            <w:r w:rsidR="0095052F">
              <w:rPr>
                <w:rFonts w:ascii="Arial" w:hAnsi="Arial" w:cs="Arial"/>
              </w:rPr>
              <w:t>tador</w:t>
            </w:r>
            <w:r w:rsidR="00E135C6">
              <w:rPr>
                <w:rFonts w:ascii="Arial" w:hAnsi="Arial" w:cs="Arial"/>
              </w:rPr>
              <w:t>),</w:t>
            </w:r>
            <w:r w:rsidR="0095052F">
              <w:rPr>
                <w:rFonts w:ascii="Arial" w:hAnsi="Arial" w:cs="Arial"/>
              </w:rPr>
              <w:t>con un personal para ambas jornadas (diurna y nocturna) de 53</w:t>
            </w:r>
            <w:r w:rsidR="00E135C6">
              <w:rPr>
                <w:rFonts w:ascii="Arial" w:hAnsi="Arial" w:cs="Arial"/>
              </w:rPr>
              <w:t xml:space="preserve"> docentes</w:t>
            </w:r>
            <w:r w:rsidR="00AB7866">
              <w:rPr>
                <w:rFonts w:ascii="Arial" w:hAnsi="Arial" w:cs="Arial"/>
              </w:rPr>
              <w:t>, 2 E</w:t>
            </w:r>
            <w:r w:rsidR="00E135C6">
              <w:rPr>
                <w:rFonts w:ascii="Arial" w:hAnsi="Arial" w:cs="Arial"/>
              </w:rPr>
              <w:t>ducadoras de párvulo</w:t>
            </w:r>
            <w:r w:rsidR="00AB7866">
              <w:rPr>
                <w:rFonts w:ascii="Arial" w:hAnsi="Arial" w:cs="Arial"/>
              </w:rPr>
              <w:t>s</w:t>
            </w:r>
            <w:r w:rsidR="002029E4">
              <w:rPr>
                <w:rFonts w:ascii="Arial" w:hAnsi="Arial" w:cs="Arial"/>
              </w:rPr>
              <w:t>, 6</w:t>
            </w:r>
            <w:r w:rsidR="00AB7866">
              <w:rPr>
                <w:rFonts w:ascii="Arial" w:hAnsi="Arial" w:cs="Arial"/>
              </w:rPr>
              <w:t xml:space="preserve"> Educadoras D</w:t>
            </w:r>
            <w:r w:rsidRPr="00E624E1">
              <w:rPr>
                <w:rFonts w:ascii="Arial" w:hAnsi="Arial" w:cs="Arial"/>
              </w:rPr>
              <w:t xml:space="preserve">iferenciales, 1 </w:t>
            </w:r>
            <w:r w:rsidR="0095052F">
              <w:rPr>
                <w:rFonts w:ascii="Arial" w:hAnsi="Arial" w:cs="Arial"/>
              </w:rPr>
              <w:t>Psicóloga, 1 asistente Social, 20</w:t>
            </w:r>
            <w:r w:rsidRPr="00E624E1">
              <w:rPr>
                <w:rFonts w:ascii="Arial" w:hAnsi="Arial" w:cs="Arial"/>
              </w:rPr>
              <w:t xml:space="preserve"> asistentes de la educación y 4 auxiliares de servicios </w:t>
            </w:r>
            <w:r w:rsidR="001921CD" w:rsidRPr="00E624E1">
              <w:rPr>
                <w:rFonts w:ascii="Arial" w:hAnsi="Arial" w:cs="Arial"/>
              </w:rPr>
              <w:t>menores.</w:t>
            </w:r>
          </w:p>
          <w:p w:rsidR="00490E60" w:rsidRPr="00E624E1" w:rsidRDefault="00490E60" w:rsidP="00AA7449">
            <w:pPr>
              <w:pStyle w:val="Textoindependiente"/>
              <w:numPr>
                <w:ilvl w:val="0"/>
                <w:numId w:val="3"/>
              </w:numPr>
              <w:spacing w:before="240" w:line="276" w:lineRule="auto"/>
              <w:ind w:right="190"/>
              <w:rPr>
                <w:rFonts w:ascii="Arial" w:hAnsi="Arial" w:cs="Arial"/>
                <w:szCs w:val="24"/>
              </w:rPr>
            </w:pPr>
            <w:r w:rsidRPr="00E624E1">
              <w:rPr>
                <w:rFonts w:ascii="Arial" w:hAnsi="Arial" w:cs="Arial"/>
                <w:b/>
                <w:szCs w:val="24"/>
              </w:rPr>
              <w:t xml:space="preserve">VÍAS DE ACCESO: </w:t>
            </w:r>
            <w:r w:rsidRPr="00E624E1">
              <w:rPr>
                <w:rFonts w:ascii="Arial" w:hAnsi="Arial" w:cs="Arial"/>
                <w:szCs w:val="24"/>
              </w:rPr>
              <w:t>(Número de accesos al establecimiento, nombres de las calles por donde es posible acceder, características del acceso como tipo de puerta, cerrada, abierta, desniveles, obstruida, con maleza, etc.)</w:t>
            </w:r>
          </w:p>
          <w:p w:rsidR="00E624E1" w:rsidRDefault="00E624E1" w:rsidP="00AA7449">
            <w:pPr>
              <w:spacing w:before="240" w:line="276" w:lineRule="auto"/>
              <w:ind w:left="72" w:right="190" w:firstLine="636"/>
              <w:jc w:val="both"/>
              <w:rPr>
                <w:rFonts w:ascii="Arial" w:hAnsi="Arial" w:cs="Arial"/>
              </w:rPr>
            </w:pPr>
            <w:r w:rsidRPr="00E624E1">
              <w:rPr>
                <w:rFonts w:ascii="Arial" w:hAnsi="Arial" w:cs="Arial"/>
              </w:rPr>
              <w:t xml:space="preserve">El establecimiento cuenta con 2 accesos, uno de ellos (principal) calle </w:t>
            </w:r>
            <w:proofErr w:type="spellStart"/>
            <w:r w:rsidRPr="00E624E1">
              <w:rPr>
                <w:rFonts w:ascii="Arial" w:hAnsi="Arial" w:cs="Arial"/>
              </w:rPr>
              <w:t>Palena</w:t>
            </w:r>
            <w:proofErr w:type="spellEnd"/>
            <w:r w:rsidRPr="00E624E1">
              <w:rPr>
                <w:rFonts w:ascii="Arial" w:hAnsi="Arial" w:cs="Arial"/>
              </w:rPr>
              <w:t xml:space="preserve">. Posee </w:t>
            </w:r>
            <w:proofErr w:type="gramStart"/>
            <w:r w:rsidRPr="00E624E1">
              <w:rPr>
                <w:rFonts w:ascii="Arial" w:hAnsi="Arial" w:cs="Arial"/>
              </w:rPr>
              <w:t>dos puerta</w:t>
            </w:r>
            <w:proofErr w:type="gramEnd"/>
            <w:r w:rsidRPr="00E624E1">
              <w:rPr>
                <w:rFonts w:ascii="Arial" w:hAnsi="Arial" w:cs="Arial"/>
              </w:rPr>
              <w:t xml:space="preserve"> de estructura metálica tipo reja de dos cuerpos, cerradura con llave de doble paso y abierta tiene una medida de 3 </w:t>
            </w:r>
            <w:proofErr w:type="spellStart"/>
            <w:r w:rsidRPr="00E624E1">
              <w:rPr>
                <w:rFonts w:ascii="Arial" w:hAnsi="Arial" w:cs="Arial"/>
              </w:rPr>
              <w:t>mts</w:t>
            </w:r>
            <w:proofErr w:type="spellEnd"/>
            <w:r w:rsidRPr="00E624E1">
              <w:rPr>
                <w:rFonts w:ascii="Arial" w:hAnsi="Arial" w:cs="Arial"/>
              </w:rPr>
              <w:t>. de ancho aprox. no posee des</w:t>
            </w:r>
            <w:r>
              <w:rPr>
                <w:rFonts w:ascii="Arial" w:hAnsi="Arial" w:cs="Arial"/>
              </w:rPr>
              <w:t>nivel.</w:t>
            </w:r>
          </w:p>
          <w:p w:rsidR="00E624E1" w:rsidRDefault="00E624E1" w:rsidP="00AA7449">
            <w:pPr>
              <w:spacing w:before="240" w:line="276" w:lineRule="auto"/>
              <w:ind w:left="72" w:right="190" w:firstLine="636"/>
              <w:jc w:val="both"/>
              <w:rPr>
                <w:rFonts w:ascii="Arial" w:hAnsi="Arial" w:cs="Arial"/>
              </w:rPr>
            </w:pPr>
            <w:r w:rsidRPr="00E624E1">
              <w:rPr>
                <w:rFonts w:ascii="Arial" w:hAnsi="Arial" w:cs="Arial"/>
              </w:rPr>
              <w:t xml:space="preserve">El segundo acceso corresponde a calle Tagua </w:t>
            </w:r>
            <w:proofErr w:type="spellStart"/>
            <w:r w:rsidRPr="00E624E1">
              <w:rPr>
                <w:rFonts w:ascii="Arial" w:hAnsi="Arial" w:cs="Arial"/>
              </w:rPr>
              <w:t>Tagua</w:t>
            </w:r>
            <w:proofErr w:type="spellEnd"/>
            <w:r w:rsidRPr="00E624E1">
              <w:rPr>
                <w:rFonts w:ascii="Arial" w:hAnsi="Arial" w:cs="Arial"/>
              </w:rPr>
              <w:t xml:space="preserve"> y es de uso exclusivo del </w:t>
            </w:r>
            <w:r w:rsidR="004F3B56" w:rsidRPr="00E624E1">
              <w:rPr>
                <w:rFonts w:ascii="Arial" w:hAnsi="Arial" w:cs="Arial"/>
              </w:rPr>
              <w:t>Kínder</w:t>
            </w:r>
            <w:r w:rsidRPr="00E624E1">
              <w:rPr>
                <w:rFonts w:ascii="Arial" w:hAnsi="Arial" w:cs="Arial"/>
              </w:rPr>
              <w:t xml:space="preserve">, de estructura metálica, tipo reja de dos cuerpos, cerradura de doble paso y candado, y abierta tiene una medida de 2 </w:t>
            </w:r>
            <w:proofErr w:type="spellStart"/>
            <w:r w:rsidRPr="00E624E1">
              <w:rPr>
                <w:rFonts w:ascii="Arial" w:hAnsi="Arial" w:cs="Arial"/>
              </w:rPr>
              <w:t>mts</w:t>
            </w:r>
            <w:proofErr w:type="spellEnd"/>
            <w:r w:rsidRPr="00E624E1">
              <w:rPr>
                <w:rFonts w:ascii="Arial" w:hAnsi="Arial" w:cs="Arial"/>
              </w:rPr>
              <w:t>. de ancho aprox. no posee desnivel. Ambas salidas tienen circulación vehicular.</w:t>
            </w:r>
          </w:p>
          <w:p w:rsidR="00490E60" w:rsidRPr="00E624E1" w:rsidRDefault="00490E60" w:rsidP="00AA7449">
            <w:pPr>
              <w:pStyle w:val="Textoindependiente"/>
              <w:numPr>
                <w:ilvl w:val="0"/>
                <w:numId w:val="3"/>
              </w:numPr>
              <w:spacing w:before="240" w:line="276" w:lineRule="auto"/>
              <w:ind w:right="190"/>
              <w:rPr>
                <w:rFonts w:ascii="Arial" w:hAnsi="Arial" w:cs="Arial"/>
                <w:szCs w:val="24"/>
              </w:rPr>
            </w:pPr>
            <w:r w:rsidRPr="00E624E1">
              <w:rPr>
                <w:rFonts w:ascii="Arial" w:hAnsi="Arial" w:cs="Arial"/>
                <w:szCs w:val="24"/>
              </w:rPr>
              <w:t>PROTECCIÓN CONTRA INCENDIOS: (Número de extintores disponible, su ubicación y estado; mangueras de riego disponibles, cercanía de grifos, indicar su ubicación; cercanía de bomberos, indicar su ubicación)</w:t>
            </w:r>
          </w:p>
          <w:p w:rsidR="00E624E1" w:rsidRPr="00AA7449" w:rsidRDefault="00E624E1" w:rsidP="00AA7449">
            <w:pPr>
              <w:spacing w:before="240" w:line="276" w:lineRule="auto"/>
              <w:ind w:left="72" w:right="190"/>
              <w:jc w:val="both"/>
              <w:rPr>
                <w:rFonts w:ascii="Arial" w:hAnsi="Arial" w:cs="Arial"/>
                <w:b/>
              </w:rPr>
            </w:pPr>
            <w:r w:rsidRPr="00AA7449">
              <w:rPr>
                <w:rFonts w:ascii="Arial" w:hAnsi="Arial" w:cs="Arial"/>
                <w:b/>
              </w:rPr>
              <w:t>Extintores:</w:t>
            </w:r>
          </w:p>
          <w:p w:rsidR="00E624E1" w:rsidRPr="00AA7449" w:rsidRDefault="00AA7449" w:rsidP="00AA7449">
            <w:pPr>
              <w:numPr>
                <w:ilvl w:val="0"/>
                <w:numId w:val="3"/>
              </w:numPr>
              <w:spacing w:before="240" w:line="276" w:lineRule="auto"/>
              <w:ind w:right="190"/>
              <w:jc w:val="both"/>
              <w:rPr>
                <w:rFonts w:ascii="Arial" w:hAnsi="Arial" w:cs="Arial"/>
              </w:rPr>
            </w:pPr>
            <w:r w:rsidRPr="00AA7449">
              <w:rPr>
                <w:rFonts w:ascii="Arial" w:hAnsi="Arial" w:cs="Arial"/>
                <w:b/>
              </w:rPr>
              <w:lastRenderedPageBreak/>
              <w:t>Existen extintores</w:t>
            </w:r>
            <w:r w:rsidR="00E624E1" w:rsidRPr="00AA7449">
              <w:rPr>
                <w:rFonts w:ascii="Arial" w:hAnsi="Arial" w:cs="Arial"/>
              </w:rPr>
              <w:t xml:space="preserve"> </w:t>
            </w:r>
            <w:r w:rsidRPr="00AA7449">
              <w:rPr>
                <w:rFonts w:ascii="Arial" w:hAnsi="Arial" w:cs="Arial"/>
              </w:rPr>
              <w:t>2</w:t>
            </w:r>
            <w:r w:rsidR="00E624E1" w:rsidRPr="00AA7449">
              <w:rPr>
                <w:rFonts w:ascii="Arial" w:hAnsi="Arial" w:cs="Arial"/>
              </w:rPr>
              <w:t xml:space="preserve"> en pasillo</w:t>
            </w:r>
            <w:r w:rsidRPr="00AA7449">
              <w:rPr>
                <w:rFonts w:ascii="Arial" w:hAnsi="Arial" w:cs="Arial"/>
              </w:rPr>
              <w:t>s</w:t>
            </w:r>
            <w:r>
              <w:rPr>
                <w:rFonts w:ascii="Arial" w:hAnsi="Arial" w:cs="Arial"/>
              </w:rPr>
              <w:t xml:space="preserve"> de 1er 2do y 3er piso</w:t>
            </w:r>
            <w:r w:rsidR="007502C4" w:rsidRPr="00AA7449">
              <w:rPr>
                <w:rFonts w:ascii="Arial" w:hAnsi="Arial" w:cs="Arial"/>
              </w:rPr>
              <w:t>, 1 en sala computación</w:t>
            </w:r>
            <w:r>
              <w:rPr>
                <w:rFonts w:ascii="Arial" w:hAnsi="Arial" w:cs="Arial"/>
              </w:rPr>
              <w:t>,</w:t>
            </w:r>
            <w:r w:rsidR="007502C4" w:rsidRPr="00AA7449">
              <w:rPr>
                <w:rFonts w:ascii="Arial" w:hAnsi="Arial" w:cs="Arial"/>
                <w:b/>
              </w:rPr>
              <w:t xml:space="preserve"> </w:t>
            </w:r>
            <w:r w:rsidR="007502C4" w:rsidRPr="00AA7449">
              <w:rPr>
                <w:rFonts w:ascii="Arial" w:hAnsi="Arial" w:cs="Arial"/>
              </w:rPr>
              <w:t xml:space="preserve">1 en cocina, 1 en comedor, 1 patio de pre kínder, 1 en patio kínder, 1 en </w:t>
            </w:r>
            <w:r>
              <w:rPr>
                <w:rFonts w:ascii="Arial" w:hAnsi="Arial" w:cs="Arial"/>
              </w:rPr>
              <w:t>oficinas administrativas</w:t>
            </w:r>
            <w:r w:rsidR="007502C4" w:rsidRPr="00AA7449">
              <w:rPr>
                <w:rFonts w:ascii="Arial" w:hAnsi="Arial" w:cs="Arial"/>
              </w:rPr>
              <w:t>, 1 en oficina de inspectoría general.</w:t>
            </w:r>
          </w:p>
          <w:p w:rsidR="00E624E1" w:rsidRPr="00E624E1" w:rsidRDefault="00E624E1" w:rsidP="00AA7449">
            <w:pPr>
              <w:spacing w:before="240" w:line="276" w:lineRule="auto"/>
              <w:ind w:left="72" w:right="190"/>
              <w:jc w:val="both"/>
              <w:rPr>
                <w:rFonts w:ascii="Arial" w:hAnsi="Arial" w:cs="Arial"/>
              </w:rPr>
            </w:pPr>
            <w:r w:rsidRPr="007502C4">
              <w:rPr>
                <w:rFonts w:ascii="Arial" w:hAnsi="Arial" w:cs="Arial"/>
                <w:b/>
              </w:rPr>
              <w:t>Red Húmeda:</w:t>
            </w:r>
            <w:r w:rsidRPr="00E624E1">
              <w:rPr>
                <w:rFonts w:ascii="Arial" w:hAnsi="Arial" w:cs="Arial"/>
              </w:rPr>
              <w:t xml:space="preserve"> Disponible en todos los pisos y en funcionamiento.</w:t>
            </w:r>
          </w:p>
          <w:p w:rsidR="00E624E1" w:rsidRDefault="007502C4" w:rsidP="00AA7449">
            <w:pPr>
              <w:spacing w:before="240" w:line="276" w:lineRule="auto"/>
              <w:ind w:left="72" w:right="190"/>
              <w:jc w:val="both"/>
              <w:rPr>
                <w:rFonts w:ascii="Arial" w:hAnsi="Arial" w:cs="Arial"/>
              </w:rPr>
            </w:pPr>
            <w:r>
              <w:rPr>
                <w:rFonts w:ascii="Arial" w:hAnsi="Arial" w:cs="Arial"/>
                <w:b/>
              </w:rPr>
              <w:t>Grifos:</w:t>
            </w:r>
            <w:r>
              <w:rPr>
                <w:rFonts w:ascii="Arial" w:hAnsi="Arial" w:cs="Arial"/>
              </w:rPr>
              <w:t xml:space="preserve"> 1 en exterior </w:t>
            </w:r>
            <w:r w:rsidR="004F3B56">
              <w:rPr>
                <w:rFonts w:ascii="Arial" w:hAnsi="Arial" w:cs="Arial"/>
              </w:rPr>
              <w:t>esquina</w:t>
            </w:r>
            <w:r>
              <w:rPr>
                <w:rFonts w:ascii="Arial" w:hAnsi="Arial" w:cs="Arial"/>
              </w:rPr>
              <w:t xml:space="preserve"> Tagua </w:t>
            </w:r>
            <w:proofErr w:type="spellStart"/>
            <w:r>
              <w:rPr>
                <w:rFonts w:ascii="Arial" w:hAnsi="Arial" w:cs="Arial"/>
              </w:rPr>
              <w:t>Tagua</w:t>
            </w:r>
            <w:proofErr w:type="spellEnd"/>
            <w:r>
              <w:rPr>
                <w:rFonts w:ascii="Arial" w:hAnsi="Arial" w:cs="Arial"/>
              </w:rPr>
              <w:t xml:space="preserve"> y Laguna Blanca.</w:t>
            </w:r>
          </w:p>
          <w:p w:rsidR="00E624E1" w:rsidRPr="00E624E1" w:rsidRDefault="00E624E1" w:rsidP="00AA7449">
            <w:pPr>
              <w:spacing w:before="240" w:line="276" w:lineRule="auto"/>
              <w:ind w:left="72" w:right="190"/>
              <w:jc w:val="both"/>
              <w:rPr>
                <w:rFonts w:ascii="Arial" w:hAnsi="Arial" w:cs="Arial"/>
              </w:rPr>
            </w:pPr>
            <w:r w:rsidRPr="007502C4">
              <w:rPr>
                <w:rFonts w:ascii="Arial" w:hAnsi="Arial" w:cs="Arial"/>
                <w:b/>
              </w:rPr>
              <w:t>Ubicación bomberos:</w:t>
            </w:r>
            <w:r w:rsidRPr="00E624E1">
              <w:rPr>
                <w:rFonts w:ascii="Arial" w:hAnsi="Arial" w:cs="Arial"/>
              </w:rPr>
              <w:t xml:space="preserve"> 8° compañía de bomberos </w:t>
            </w:r>
            <w:r w:rsidRPr="00E624E1">
              <w:rPr>
                <w:rFonts w:ascii="Arial" w:hAnsi="Arial" w:cs="Arial"/>
                <w:bCs/>
              </w:rPr>
              <w:t>Av. Consistorial 2000, Peñalolén, Fono: (+56 2) 204 00 52</w:t>
            </w:r>
            <w:r w:rsidRPr="00E624E1">
              <w:rPr>
                <w:rFonts w:ascii="Arial" w:hAnsi="Arial" w:cs="Arial"/>
              </w:rPr>
              <w:t xml:space="preserve"> a 10 cuadras aproximadamente.</w:t>
            </w:r>
          </w:p>
          <w:p w:rsidR="00490E60" w:rsidRDefault="00490E60" w:rsidP="00AA7449">
            <w:pPr>
              <w:pStyle w:val="TDC3"/>
              <w:spacing w:before="240" w:line="276" w:lineRule="auto"/>
              <w:ind w:right="190"/>
              <w:rPr>
                <w:sz w:val="24"/>
                <w:szCs w:val="24"/>
              </w:rPr>
            </w:pPr>
          </w:p>
          <w:p w:rsidR="00EE4CA5" w:rsidRPr="00EE4CA5" w:rsidRDefault="00EE4CA5" w:rsidP="00EE4CA5"/>
          <w:p w:rsidR="00490E60" w:rsidRPr="00E624E1" w:rsidRDefault="00490E60" w:rsidP="00AA7449">
            <w:pPr>
              <w:pStyle w:val="TDC2"/>
              <w:spacing w:before="240" w:line="276" w:lineRule="auto"/>
              <w:ind w:right="190"/>
              <w:rPr>
                <w:szCs w:val="24"/>
              </w:rPr>
            </w:pPr>
            <w:r w:rsidRPr="00E624E1">
              <w:rPr>
                <w:szCs w:val="24"/>
              </w:rPr>
              <w:t>4.2.- METODOLOGÍA AIDEP</w:t>
            </w:r>
          </w:p>
          <w:p w:rsidR="00490E60" w:rsidRDefault="00490E60" w:rsidP="00AA7449">
            <w:pPr>
              <w:pStyle w:val="Sangra3detindependiente"/>
              <w:spacing w:before="240" w:line="276" w:lineRule="auto"/>
              <w:ind w:right="190" w:firstLine="0"/>
              <w:rPr>
                <w:rFonts w:ascii="Arial" w:hAnsi="Arial" w:cs="Arial"/>
                <w:sz w:val="24"/>
                <w:szCs w:val="24"/>
              </w:rPr>
            </w:pPr>
            <w:r w:rsidRPr="00E624E1">
              <w:rPr>
                <w:rFonts w:ascii="Arial" w:hAnsi="Arial" w:cs="Arial"/>
                <w:sz w:val="24"/>
                <w:szCs w:val="24"/>
              </w:rPr>
              <w:t>La metodología AIDEP constituye una forma de recopilar información, la que deberá quedar representada en un croquis, con simbología para todos reconocida.</w:t>
            </w:r>
          </w:p>
          <w:p w:rsidR="00EE4CA5" w:rsidRPr="00E624E1" w:rsidRDefault="00EE4CA5" w:rsidP="00AA7449">
            <w:pPr>
              <w:pStyle w:val="Sangra3detindependiente"/>
              <w:spacing w:before="240" w:line="276" w:lineRule="auto"/>
              <w:ind w:right="190" w:firstLine="0"/>
              <w:rPr>
                <w:rFonts w:ascii="Arial" w:hAnsi="Arial" w:cs="Arial"/>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02"/>
              <w:gridCol w:w="3243"/>
              <w:gridCol w:w="5263"/>
            </w:tblGrid>
            <w:tr w:rsidR="00490E60" w:rsidRPr="00E624E1" w:rsidTr="00C63358">
              <w:trPr>
                <w:trHeight w:val="1020"/>
                <w:jc w:val="center"/>
              </w:trPr>
              <w:tc>
                <w:tcPr>
                  <w:tcW w:w="602"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C63358">
                  <w:pPr>
                    <w:spacing w:before="240" w:line="276" w:lineRule="auto"/>
                    <w:ind w:right="190"/>
                    <w:jc w:val="center"/>
                    <w:rPr>
                      <w:rFonts w:ascii="Arial" w:hAnsi="Arial" w:cs="Arial"/>
                    </w:rPr>
                  </w:pPr>
                  <w:r w:rsidRPr="00E624E1">
                    <w:rPr>
                      <w:rFonts w:ascii="Arial" w:hAnsi="Arial" w:cs="Arial"/>
                    </w:rPr>
                    <w:t>A</w:t>
                  </w:r>
                </w:p>
              </w:tc>
              <w:tc>
                <w:tcPr>
                  <w:tcW w:w="324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pStyle w:val="Ttulo5"/>
                    <w:spacing w:before="240" w:line="276" w:lineRule="auto"/>
                    <w:ind w:right="190"/>
                    <w:rPr>
                      <w:rFonts w:ascii="Arial" w:hAnsi="Arial" w:cs="Arial"/>
                      <w:szCs w:val="24"/>
                    </w:rPr>
                  </w:pPr>
                  <w:r w:rsidRPr="00E624E1">
                    <w:rPr>
                      <w:rFonts w:ascii="Arial" w:hAnsi="Arial" w:cs="Arial"/>
                      <w:szCs w:val="24"/>
                    </w:rPr>
                    <w:t>Análisis Histórico</w:t>
                  </w:r>
                </w:p>
              </w:tc>
              <w:tc>
                <w:tcPr>
                  <w:tcW w:w="526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¿Qué nos ha pasado?</w:t>
                  </w:r>
                </w:p>
              </w:tc>
            </w:tr>
            <w:tr w:rsidR="00490E60" w:rsidRPr="00E624E1" w:rsidTr="00C63358">
              <w:trPr>
                <w:trHeight w:val="1020"/>
                <w:jc w:val="center"/>
              </w:trPr>
              <w:tc>
                <w:tcPr>
                  <w:tcW w:w="602"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C63358">
                  <w:pPr>
                    <w:spacing w:before="240" w:line="276" w:lineRule="auto"/>
                    <w:ind w:right="190"/>
                    <w:jc w:val="center"/>
                    <w:rPr>
                      <w:rFonts w:ascii="Arial" w:hAnsi="Arial" w:cs="Arial"/>
                    </w:rPr>
                  </w:pPr>
                  <w:r w:rsidRPr="00E624E1">
                    <w:rPr>
                      <w:rFonts w:ascii="Arial" w:hAnsi="Arial" w:cs="Arial"/>
                    </w:rPr>
                    <w:t>I</w:t>
                  </w:r>
                </w:p>
              </w:tc>
              <w:tc>
                <w:tcPr>
                  <w:tcW w:w="324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Investigación en Terreno</w:t>
                  </w:r>
                </w:p>
              </w:tc>
              <w:tc>
                <w:tcPr>
                  <w:tcW w:w="526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¿Dónde están los Riesgos y los Recursos?</w:t>
                  </w:r>
                </w:p>
              </w:tc>
            </w:tr>
            <w:tr w:rsidR="00490E60" w:rsidRPr="00E624E1" w:rsidTr="00C63358">
              <w:trPr>
                <w:trHeight w:val="1020"/>
                <w:jc w:val="center"/>
              </w:trPr>
              <w:tc>
                <w:tcPr>
                  <w:tcW w:w="602"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C63358">
                  <w:pPr>
                    <w:spacing w:before="240" w:line="276" w:lineRule="auto"/>
                    <w:ind w:right="190"/>
                    <w:jc w:val="center"/>
                    <w:rPr>
                      <w:rFonts w:ascii="Arial" w:hAnsi="Arial" w:cs="Arial"/>
                    </w:rPr>
                  </w:pPr>
                  <w:r w:rsidRPr="00E624E1">
                    <w:rPr>
                      <w:rFonts w:ascii="Arial" w:hAnsi="Arial" w:cs="Arial"/>
                    </w:rPr>
                    <w:t>D</w:t>
                  </w:r>
                </w:p>
              </w:tc>
              <w:tc>
                <w:tcPr>
                  <w:tcW w:w="324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Discusión de Prioridades</w:t>
                  </w:r>
                </w:p>
              </w:tc>
              <w:tc>
                <w:tcPr>
                  <w:tcW w:w="526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¿De qué nos debemos preocupar primero?</w:t>
                  </w:r>
                </w:p>
              </w:tc>
            </w:tr>
            <w:tr w:rsidR="00490E60" w:rsidRPr="00E624E1" w:rsidTr="00C63358">
              <w:trPr>
                <w:trHeight w:val="1020"/>
                <w:jc w:val="center"/>
              </w:trPr>
              <w:tc>
                <w:tcPr>
                  <w:tcW w:w="602"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C63358">
                  <w:pPr>
                    <w:spacing w:before="240" w:line="276" w:lineRule="auto"/>
                    <w:ind w:right="190"/>
                    <w:jc w:val="center"/>
                    <w:rPr>
                      <w:rFonts w:ascii="Arial" w:hAnsi="Arial" w:cs="Arial"/>
                    </w:rPr>
                  </w:pPr>
                  <w:r w:rsidRPr="00E624E1">
                    <w:rPr>
                      <w:rFonts w:ascii="Arial" w:hAnsi="Arial" w:cs="Arial"/>
                    </w:rPr>
                    <w:t>E</w:t>
                  </w:r>
                </w:p>
              </w:tc>
              <w:tc>
                <w:tcPr>
                  <w:tcW w:w="324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Elaboración de un Mapa</w:t>
                  </w:r>
                </w:p>
              </w:tc>
              <w:tc>
                <w:tcPr>
                  <w:tcW w:w="526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¿Cómo mostramos gráficamente nuestros riesgos y recursos?</w:t>
                  </w:r>
                </w:p>
              </w:tc>
            </w:tr>
            <w:tr w:rsidR="00490E60" w:rsidRPr="00E624E1" w:rsidTr="00C63358">
              <w:trPr>
                <w:trHeight w:val="1020"/>
                <w:jc w:val="center"/>
              </w:trPr>
              <w:tc>
                <w:tcPr>
                  <w:tcW w:w="602"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C63358">
                  <w:pPr>
                    <w:spacing w:before="240" w:line="276" w:lineRule="auto"/>
                    <w:ind w:right="190"/>
                    <w:jc w:val="center"/>
                    <w:rPr>
                      <w:rFonts w:ascii="Arial" w:hAnsi="Arial" w:cs="Arial"/>
                    </w:rPr>
                  </w:pPr>
                  <w:r w:rsidRPr="00E624E1">
                    <w:rPr>
                      <w:rFonts w:ascii="Arial" w:hAnsi="Arial" w:cs="Arial"/>
                    </w:rPr>
                    <w:t>P</w:t>
                  </w:r>
                </w:p>
              </w:tc>
              <w:tc>
                <w:tcPr>
                  <w:tcW w:w="324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Plan de Seguridad Pre-escolar</w:t>
                  </w:r>
                </w:p>
              </w:tc>
              <w:tc>
                <w:tcPr>
                  <w:tcW w:w="5263"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EE4CA5">
                  <w:pPr>
                    <w:spacing w:before="240" w:line="276" w:lineRule="auto"/>
                    <w:ind w:right="190"/>
                    <w:rPr>
                      <w:rFonts w:ascii="Arial" w:hAnsi="Arial" w:cs="Arial"/>
                    </w:rPr>
                  </w:pPr>
                  <w:r w:rsidRPr="00E624E1">
                    <w:rPr>
                      <w:rFonts w:ascii="Arial" w:hAnsi="Arial" w:cs="Arial"/>
                    </w:rPr>
                    <w:t>¿Qué medidas de control de riesgos vamos a aplicar?</w:t>
                  </w:r>
                </w:p>
              </w:tc>
            </w:tr>
          </w:tbl>
          <w:p w:rsidR="00EE4CA5" w:rsidRDefault="00EE4CA5" w:rsidP="00AA7449">
            <w:pPr>
              <w:pStyle w:val="TDC2"/>
              <w:spacing w:before="240" w:line="276" w:lineRule="auto"/>
              <w:ind w:right="190"/>
              <w:rPr>
                <w:szCs w:val="24"/>
              </w:rPr>
            </w:pPr>
          </w:p>
          <w:p w:rsidR="00EE4CA5" w:rsidRDefault="00EE4CA5" w:rsidP="00AA7449">
            <w:pPr>
              <w:pStyle w:val="TDC2"/>
              <w:spacing w:before="240" w:line="276" w:lineRule="auto"/>
              <w:ind w:right="190"/>
              <w:rPr>
                <w:szCs w:val="24"/>
              </w:rPr>
            </w:pPr>
          </w:p>
          <w:p w:rsidR="00EE4CA5" w:rsidRDefault="00EE4CA5" w:rsidP="00AA7449">
            <w:pPr>
              <w:pStyle w:val="TDC2"/>
              <w:spacing w:before="240" w:line="276" w:lineRule="auto"/>
              <w:ind w:right="190"/>
              <w:rPr>
                <w:szCs w:val="24"/>
              </w:rPr>
            </w:pPr>
          </w:p>
          <w:p w:rsidR="00EE4CA5" w:rsidRDefault="00EE4CA5" w:rsidP="00AA7449">
            <w:pPr>
              <w:pStyle w:val="TDC2"/>
              <w:spacing w:before="240" w:line="276" w:lineRule="auto"/>
              <w:ind w:right="190"/>
              <w:rPr>
                <w:szCs w:val="24"/>
              </w:rPr>
            </w:pPr>
          </w:p>
          <w:p w:rsidR="00490E60" w:rsidRPr="00E624E1" w:rsidRDefault="00490E60" w:rsidP="00AA7449">
            <w:pPr>
              <w:pStyle w:val="TDC2"/>
              <w:spacing w:before="240" w:line="276" w:lineRule="auto"/>
              <w:ind w:right="190"/>
              <w:rPr>
                <w:szCs w:val="24"/>
              </w:rPr>
            </w:pPr>
            <w:r w:rsidRPr="00E624E1">
              <w:rPr>
                <w:szCs w:val="24"/>
              </w:rPr>
              <w:t>4.3.- ANÁLISIS HISTÓRICO</w:t>
            </w:r>
          </w:p>
          <w:p w:rsidR="00B2148B" w:rsidRDefault="00490E60" w:rsidP="00AA7449">
            <w:pPr>
              <w:pStyle w:val="Textoindependiente"/>
              <w:spacing w:before="240" w:line="276" w:lineRule="auto"/>
              <w:ind w:left="72" w:right="190" w:firstLine="636"/>
              <w:rPr>
                <w:rFonts w:ascii="Arial" w:hAnsi="Arial" w:cs="Arial"/>
                <w:szCs w:val="24"/>
              </w:rPr>
            </w:pPr>
            <w:r w:rsidRPr="00E624E1">
              <w:rPr>
                <w:rFonts w:ascii="Arial" w:hAnsi="Arial" w:cs="Arial"/>
                <w:szCs w:val="24"/>
              </w:rPr>
              <w:t>En la unidad se podrán identificar situaciones de riesgo, las cuales pueden comprometer la integridad de sus ocupantes e instalaciones, de acuerdo al análisis especifico de la ubicación geográfica y antecedentes previos (sucesos que han ocurrido), como también, las características propias de este inmueble (materiales con que está construido).</w:t>
            </w:r>
          </w:p>
          <w:p w:rsidR="00B2148B" w:rsidRDefault="00490E60" w:rsidP="00AA7449">
            <w:pPr>
              <w:pStyle w:val="Textoindependiente"/>
              <w:spacing w:before="240" w:line="276" w:lineRule="auto"/>
              <w:ind w:left="72" w:right="190" w:firstLine="636"/>
              <w:rPr>
                <w:rFonts w:ascii="Arial" w:hAnsi="Arial" w:cs="Arial"/>
                <w:b/>
                <w:szCs w:val="24"/>
              </w:rPr>
            </w:pPr>
            <w:r w:rsidRPr="00E624E1">
              <w:rPr>
                <w:rFonts w:ascii="Arial" w:hAnsi="Arial" w:cs="Arial"/>
                <w:b/>
                <w:szCs w:val="24"/>
              </w:rPr>
              <w:t xml:space="preserve">Las situaciones que se deben considerar son: Accidentes, Incendios, </w:t>
            </w:r>
            <w:r w:rsidR="002814A9">
              <w:rPr>
                <w:rFonts w:ascii="Arial" w:hAnsi="Arial" w:cs="Arial"/>
                <w:b/>
                <w:szCs w:val="24"/>
              </w:rPr>
              <w:t xml:space="preserve">Sismos, Inclemencias Climáticas, desastres naturales extremos vinculados al cambio climático </w:t>
            </w:r>
            <w:r w:rsidRPr="00E624E1">
              <w:rPr>
                <w:rFonts w:ascii="Arial" w:hAnsi="Arial" w:cs="Arial"/>
                <w:b/>
                <w:szCs w:val="24"/>
              </w:rPr>
              <w:t>y Acciones Delictuales.</w:t>
            </w:r>
          </w:p>
          <w:p w:rsidR="00490E60" w:rsidRPr="00E624E1" w:rsidRDefault="00490E60" w:rsidP="00AA7449">
            <w:pPr>
              <w:pStyle w:val="Textoindependiente"/>
              <w:spacing w:before="240" w:line="276" w:lineRule="auto"/>
              <w:ind w:left="72" w:right="190" w:firstLine="636"/>
              <w:rPr>
                <w:rFonts w:ascii="Arial" w:hAnsi="Arial" w:cs="Arial"/>
                <w:szCs w:val="24"/>
              </w:rPr>
            </w:pPr>
            <w:r w:rsidRPr="00E624E1">
              <w:rPr>
                <w:rFonts w:ascii="Arial" w:hAnsi="Arial" w:cs="Arial"/>
                <w:szCs w:val="24"/>
              </w:rPr>
              <w:t>PROBABILIDAD DE OCURRENCIA (P). Probabilidad de que la situación de riesgos efectivamente se presente. Se valora en una escala de 1 a 4:</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4: diariamente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3: semanalmente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2: mensualmente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1: anualmente</w:t>
            </w:r>
          </w:p>
          <w:p w:rsidR="00490E60" w:rsidRPr="00E624E1" w:rsidRDefault="00490E60" w:rsidP="00AA7449">
            <w:pPr>
              <w:spacing w:before="240" w:line="276" w:lineRule="auto"/>
              <w:ind w:right="190"/>
              <w:jc w:val="both"/>
              <w:rPr>
                <w:rFonts w:ascii="Arial" w:hAnsi="Arial" w:cs="Arial"/>
              </w:rPr>
            </w:pPr>
            <w:r w:rsidRPr="00E624E1">
              <w:rPr>
                <w:rFonts w:ascii="Arial" w:hAnsi="Arial" w:cs="Arial"/>
              </w:rPr>
              <w:t>CONSECUENCIA PROBABLE (C). Determina el nivel de la consecuencia si la situación de riesgo ocurre, ya sea en lesiones a las personas o pérdidas materiales. Se valora en una escala de 1 a 4:</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1: sin lesiones / pérdidas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2: lesiones / pérdidas menores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 xml:space="preserve">3: lesiones / pérdidas medias </w:t>
            </w:r>
          </w:p>
          <w:p w:rsidR="00490E60" w:rsidRPr="00E624E1" w:rsidRDefault="00490E60" w:rsidP="00AA7449">
            <w:pPr>
              <w:spacing w:before="240" w:line="276" w:lineRule="auto"/>
              <w:ind w:left="2268" w:right="190"/>
              <w:jc w:val="both"/>
              <w:rPr>
                <w:rFonts w:ascii="Arial" w:hAnsi="Arial" w:cs="Arial"/>
              </w:rPr>
            </w:pPr>
            <w:r w:rsidRPr="00E624E1">
              <w:rPr>
                <w:rFonts w:ascii="Arial" w:hAnsi="Arial" w:cs="Arial"/>
              </w:rPr>
              <w:t>4: lesiones / pérdidas mayores</w:t>
            </w:r>
          </w:p>
          <w:p w:rsidR="00490E60" w:rsidRDefault="00490E60" w:rsidP="00AA7449">
            <w:pPr>
              <w:spacing w:before="240" w:line="276" w:lineRule="auto"/>
              <w:ind w:right="190"/>
              <w:jc w:val="both"/>
              <w:rPr>
                <w:rFonts w:ascii="Arial" w:hAnsi="Arial" w:cs="Arial"/>
              </w:rPr>
            </w:pPr>
            <w:r w:rsidRPr="00E624E1">
              <w:rPr>
                <w:rFonts w:ascii="Arial" w:hAnsi="Arial" w:cs="Arial"/>
              </w:rPr>
              <w:t>OBS: Considere lesiones a las personas o pérdidas materiales</w:t>
            </w:r>
          </w:p>
          <w:p w:rsidR="00EE4CA5" w:rsidRDefault="00EE4CA5" w:rsidP="00AA7449">
            <w:pPr>
              <w:spacing w:before="240" w:line="276" w:lineRule="auto"/>
              <w:ind w:right="190"/>
              <w:jc w:val="both"/>
              <w:rPr>
                <w:rFonts w:ascii="Arial" w:hAnsi="Arial" w:cs="Arial"/>
              </w:rPr>
            </w:pPr>
          </w:p>
          <w:p w:rsidR="00490E60" w:rsidRPr="00E624E1" w:rsidRDefault="00490E60" w:rsidP="00AA7449">
            <w:pPr>
              <w:spacing w:before="240" w:line="276" w:lineRule="auto"/>
              <w:ind w:right="190"/>
              <w:jc w:val="both"/>
              <w:rPr>
                <w:rFonts w:ascii="Arial" w:hAnsi="Arial" w:cs="Arial"/>
              </w:rPr>
            </w:pPr>
            <w:r w:rsidRPr="00E624E1">
              <w:rPr>
                <w:rFonts w:ascii="Arial" w:hAnsi="Arial" w:cs="Arial"/>
              </w:rPr>
              <w:lastRenderedPageBreak/>
              <w:t>VALOR ESPERADO DE LA PÉRDIDA (</w:t>
            </w:r>
            <w:proofErr w:type="spellStart"/>
            <w:r w:rsidRPr="00E624E1">
              <w:rPr>
                <w:rFonts w:ascii="Arial" w:hAnsi="Arial" w:cs="Arial"/>
              </w:rPr>
              <w:t>PxC</w:t>
            </w:r>
            <w:proofErr w:type="spellEnd"/>
            <w:r w:rsidRPr="00E624E1">
              <w:rPr>
                <w:rFonts w:ascii="Arial" w:hAnsi="Arial" w:cs="Arial"/>
              </w:rPr>
              <w:t>). Corresponde a la multiplicación de la probabilidad por la consecuencia, obteniéndose resultados de 1 a 16.</w:t>
            </w:r>
          </w:p>
          <w:tbl>
            <w:tblPr>
              <w:tblW w:w="96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2065"/>
              <w:gridCol w:w="1553"/>
              <w:gridCol w:w="1911"/>
              <w:gridCol w:w="1584"/>
            </w:tblGrid>
            <w:tr w:rsidR="00490E60" w:rsidRPr="00E624E1" w:rsidTr="00EE4CA5">
              <w:trPr>
                <w:trHeight w:val="1062"/>
                <w:jc w:val="center"/>
              </w:trPr>
              <w:tc>
                <w:tcPr>
                  <w:tcW w:w="2576" w:type="dxa"/>
                  <w:tcBorders>
                    <w:top w:val="single" w:sz="12" w:space="0" w:color="auto"/>
                    <w:left w:val="single" w:sz="12" w:space="0" w:color="auto"/>
                    <w:bottom w:val="single" w:sz="4" w:space="0" w:color="auto"/>
                    <w:right w:val="single" w:sz="4" w:space="0" w:color="auto"/>
                  </w:tcBorders>
                  <w:vAlign w:val="center"/>
                </w:tcPr>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Resumen de los hechos que nos han ocurrido</w:t>
                  </w:r>
                </w:p>
              </w:tc>
              <w:tc>
                <w:tcPr>
                  <w:tcW w:w="2065" w:type="dxa"/>
                  <w:tcBorders>
                    <w:top w:val="single" w:sz="12" w:space="0" w:color="auto"/>
                    <w:left w:val="single" w:sz="4" w:space="0" w:color="auto"/>
                    <w:bottom w:val="single" w:sz="4" w:space="0" w:color="auto"/>
                    <w:right w:val="single" w:sz="4" w:space="0" w:color="auto"/>
                  </w:tcBorders>
                  <w:vAlign w:val="center"/>
                </w:tcPr>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w:t>
                  </w:r>
                  <w:r w:rsidR="001921CD" w:rsidRPr="00EE4CA5">
                    <w:rPr>
                      <w:rFonts w:ascii="Arial" w:hAnsi="Arial" w:cs="Arial"/>
                      <w:b/>
                      <w:sz w:val="18"/>
                    </w:rPr>
                    <w:t>Por</w:t>
                  </w:r>
                  <w:r w:rsidRPr="00EE4CA5">
                    <w:rPr>
                      <w:rFonts w:ascii="Arial" w:hAnsi="Arial" w:cs="Arial"/>
                      <w:b/>
                      <w:sz w:val="18"/>
                    </w:rPr>
                    <w:t xml:space="preserve"> qué ese hecho fue peligroso?</w:t>
                  </w:r>
                </w:p>
              </w:tc>
              <w:tc>
                <w:tcPr>
                  <w:tcW w:w="1553" w:type="dxa"/>
                  <w:tcBorders>
                    <w:top w:val="single" w:sz="12" w:space="0" w:color="auto"/>
                    <w:left w:val="single" w:sz="4" w:space="0" w:color="auto"/>
                    <w:bottom w:val="single" w:sz="4" w:space="0" w:color="auto"/>
                    <w:right w:val="single" w:sz="4" w:space="0" w:color="auto"/>
                  </w:tcBorders>
                  <w:vAlign w:val="center"/>
                </w:tcPr>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¿Podría volver a pasar?</w:t>
                  </w:r>
                </w:p>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 xml:space="preserve">Probabilidad de ocurrencia </w:t>
                  </w:r>
                </w:p>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(p) de 1 a 4</w:t>
                  </w:r>
                </w:p>
              </w:tc>
              <w:tc>
                <w:tcPr>
                  <w:tcW w:w="1911" w:type="dxa"/>
                  <w:tcBorders>
                    <w:top w:val="single" w:sz="12" w:space="0" w:color="auto"/>
                    <w:left w:val="single" w:sz="4" w:space="0" w:color="auto"/>
                    <w:bottom w:val="single" w:sz="4" w:space="0" w:color="auto"/>
                    <w:right w:val="single" w:sz="4" w:space="0" w:color="auto"/>
                  </w:tcBorders>
                  <w:vAlign w:val="center"/>
                </w:tcPr>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w:t>
                  </w:r>
                  <w:r w:rsidR="001921CD" w:rsidRPr="00EE4CA5">
                    <w:rPr>
                      <w:rFonts w:ascii="Arial" w:hAnsi="Arial" w:cs="Arial"/>
                      <w:b/>
                      <w:sz w:val="18"/>
                    </w:rPr>
                    <w:t>Qué</w:t>
                  </w:r>
                  <w:r w:rsidRPr="00EE4CA5">
                    <w:rPr>
                      <w:rFonts w:ascii="Arial" w:hAnsi="Arial" w:cs="Arial"/>
                      <w:b/>
                      <w:sz w:val="18"/>
                    </w:rPr>
                    <w:t xml:space="preserve"> efectos tendría si volviera a ocurrir?</w:t>
                  </w:r>
                </w:p>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 xml:space="preserve">Consecuencia probable </w:t>
                  </w:r>
                </w:p>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(c) de 1 a 4</w:t>
                  </w:r>
                </w:p>
              </w:tc>
              <w:tc>
                <w:tcPr>
                  <w:tcW w:w="1584" w:type="dxa"/>
                  <w:tcBorders>
                    <w:top w:val="single" w:sz="12" w:space="0" w:color="auto"/>
                    <w:left w:val="single" w:sz="4" w:space="0" w:color="auto"/>
                    <w:bottom w:val="single" w:sz="4" w:space="0" w:color="auto"/>
                    <w:right w:val="single" w:sz="12" w:space="0" w:color="auto"/>
                  </w:tcBorders>
                  <w:vAlign w:val="center"/>
                </w:tcPr>
                <w:p w:rsidR="00490E60" w:rsidRPr="00EE4CA5" w:rsidRDefault="00AA7449" w:rsidP="00AA7449">
                  <w:pPr>
                    <w:spacing w:before="240" w:line="276" w:lineRule="auto"/>
                    <w:ind w:right="190"/>
                    <w:jc w:val="center"/>
                    <w:rPr>
                      <w:rFonts w:ascii="Arial" w:hAnsi="Arial" w:cs="Arial"/>
                      <w:b/>
                      <w:sz w:val="18"/>
                    </w:rPr>
                  </w:pPr>
                  <w:r w:rsidRPr="00EE4CA5">
                    <w:rPr>
                      <w:rFonts w:ascii="Arial" w:hAnsi="Arial" w:cs="Arial"/>
                      <w:b/>
                      <w:sz w:val="18"/>
                    </w:rPr>
                    <w:t>Valor esperado de la pérdida (</w:t>
                  </w:r>
                  <w:proofErr w:type="spellStart"/>
                  <w:r w:rsidRPr="00EE4CA5">
                    <w:rPr>
                      <w:rFonts w:ascii="Arial" w:hAnsi="Arial" w:cs="Arial"/>
                      <w:b/>
                      <w:sz w:val="18"/>
                    </w:rPr>
                    <w:t>pxc</w:t>
                  </w:r>
                  <w:proofErr w:type="spellEnd"/>
                  <w:r w:rsidRPr="00EE4CA5">
                    <w:rPr>
                      <w:rFonts w:ascii="Arial" w:hAnsi="Arial" w:cs="Arial"/>
                      <w:b/>
                      <w:sz w:val="18"/>
                    </w:rPr>
                    <w:t>)</w:t>
                  </w:r>
                </w:p>
              </w:tc>
            </w:tr>
            <w:tr w:rsidR="00490E60" w:rsidRPr="00E624E1" w:rsidTr="00EE4CA5">
              <w:trPr>
                <w:trHeight w:val="488"/>
                <w:jc w:val="center"/>
              </w:trPr>
              <w:tc>
                <w:tcPr>
                  <w:tcW w:w="2576" w:type="dxa"/>
                  <w:tcBorders>
                    <w:top w:val="single" w:sz="4" w:space="0" w:color="auto"/>
                    <w:left w:val="single" w:sz="12" w:space="0" w:color="auto"/>
                    <w:bottom w:val="single" w:sz="4" w:space="0" w:color="auto"/>
                    <w:right w:val="single" w:sz="4" w:space="0" w:color="auto"/>
                  </w:tcBorders>
                  <w:vAlign w:val="center"/>
                </w:tcPr>
                <w:p w:rsidR="00490E60" w:rsidRPr="00E624E1" w:rsidRDefault="00EE4CA5" w:rsidP="00EE4CA5">
                  <w:pPr>
                    <w:spacing w:before="240" w:line="276" w:lineRule="auto"/>
                    <w:ind w:right="190"/>
                    <w:jc w:val="center"/>
                    <w:rPr>
                      <w:rFonts w:ascii="Arial" w:hAnsi="Arial" w:cs="Arial"/>
                    </w:rPr>
                  </w:pPr>
                  <w:r>
                    <w:rPr>
                      <w:rFonts w:ascii="Arial" w:hAnsi="Arial" w:cs="Arial"/>
                    </w:rPr>
                    <w:t>El establecimiento no presenta ninguna anécdota respecto situaciones de riesgos.</w:t>
                  </w:r>
                </w:p>
              </w:tc>
              <w:tc>
                <w:tcPr>
                  <w:tcW w:w="2065" w:type="dxa"/>
                  <w:tcBorders>
                    <w:top w:val="single" w:sz="4" w:space="0" w:color="auto"/>
                    <w:left w:val="single" w:sz="4" w:space="0" w:color="auto"/>
                    <w:bottom w:val="single" w:sz="4" w:space="0" w:color="auto"/>
                    <w:right w:val="single" w:sz="4" w:space="0" w:color="auto"/>
                  </w:tcBorders>
                  <w:vAlign w:val="center"/>
                </w:tcPr>
                <w:p w:rsidR="00490E60" w:rsidRPr="00E624E1" w:rsidRDefault="00EE4CA5" w:rsidP="00EE4CA5">
                  <w:pPr>
                    <w:spacing w:before="240" w:line="276" w:lineRule="auto"/>
                    <w:ind w:right="190"/>
                    <w:jc w:val="center"/>
                    <w:rPr>
                      <w:rFonts w:ascii="Arial" w:hAnsi="Arial" w:cs="Arial"/>
                    </w:rPr>
                  </w:pPr>
                  <w:r>
                    <w:rPr>
                      <w:rFonts w:ascii="Arial" w:hAnsi="Arial" w:cs="Arial"/>
                    </w:rPr>
                    <w:t>No Observado</w:t>
                  </w:r>
                </w:p>
              </w:tc>
              <w:tc>
                <w:tcPr>
                  <w:tcW w:w="1553" w:type="dxa"/>
                  <w:tcBorders>
                    <w:top w:val="single" w:sz="4" w:space="0" w:color="auto"/>
                    <w:left w:val="single" w:sz="4" w:space="0" w:color="auto"/>
                    <w:bottom w:val="single" w:sz="4" w:space="0" w:color="auto"/>
                    <w:right w:val="single" w:sz="4" w:space="0" w:color="auto"/>
                  </w:tcBorders>
                  <w:vAlign w:val="center"/>
                </w:tcPr>
                <w:p w:rsidR="00490E60" w:rsidRPr="00E624E1" w:rsidRDefault="00EE4CA5" w:rsidP="00EE4CA5">
                  <w:pPr>
                    <w:spacing w:before="240" w:line="276" w:lineRule="auto"/>
                    <w:ind w:right="190"/>
                    <w:jc w:val="center"/>
                    <w:rPr>
                      <w:rFonts w:ascii="Arial" w:hAnsi="Arial" w:cs="Arial"/>
                    </w:rPr>
                  </w:pPr>
                  <w:r>
                    <w:rPr>
                      <w:rFonts w:ascii="Arial" w:hAnsi="Arial" w:cs="Arial"/>
                    </w:rPr>
                    <w:t>No Observado</w:t>
                  </w:r>
                </w:p>
              </w:tc>
              <w:tc>
                <w:tcPr>
                  <w:tcW w:w="1911" w:type="dxa"/>
                  <w:tcBorders>
                    <w:top w:val="single" w:sz="4" w:space="0" w:color="auto"/>
                    <w:left w:val="single" w:sz="4" w:space="0" w:color="auto"/>
                    <w:bottom w:val="single" w:sz="4" w:space="0" w:color="auto"/>
                    <w:right w:val="single" w:sz="4" w:space="0" w:color="auto"/>
                  </w:tcBorders>
                  <w:vAlign w:val="center"/>
                </w:tcPr>
                <w:p w:rsidR="00490E60" w:rsidRPr="00E624E1" w:rsidRDefault="00EE4CA5" w:rsidP="00EE4CA5">
                  <w:pPr>
                    <w:spacing w:before="240" w:line="276" w:lineRule="auto"/>
                    <w:ind w:right="190"/>
                    <w:jc w:val="center"/>
                    <w:rPr>
                      <w:rFonts w:ascii="Arial" w:hAnsi="Arial" w:cs="Arial"/>
                    </w:rPr>
                  </w:pPr>
                  <w:r>
                    <w:rPr>
                      <w:rFonts w:ascii="Arial" w:hAnsi="Arial" w:cs="Arial"/>
                    </w:rPr>
                    <w:t>No Observado</w:t>
                  </w:r>
                </w:p>
              </w:tc>
              <w:tc>
                <w:tcPr>
                  <w:tcW w:w="1584" w:type="dxa"/>
                  <w:tcBorders>
                    <w:top w:val="single" w:sz="4" w:space="0" w:color="auto"/>
                    <w:left w:val="single" w:sz="4" w:space="0" w:color="auto"/>
                    <w:bottom w:val="single" w:sz="4" w:space="0" w:color="auto"/>
                    <w:right w:val="single" w:sz="12" w:space="0" w:color="auto"/>
                  </w:tcBorders>
                  <w:vAlign w:val="center"/>
                </w:tcPr>
                <w:p w:rsidR="00490E60" w:rsidRPr="00E624E1" w:rsidRDefault="00EE4CA5" w:rsidP="00EE4CA5">
                  <w:pPr>
                    <w:spacing w:before="240" w:line="276" w:lineRule="auto"/>
                    <w:ind w:right="190"/>
                    <w:jc w:val="center"/>
                    <w:rPr>
                      <w:rFonts w:ascii="Arial" w:hAnsi="Arial" w:cs="Arial"/>
                    </w:rPr>
                  </w:pPr>
                  <w:r>
                    <w:rPr>
                      <w:rFonts w:ascii="Arial" w:hAnsi="Arial" w:cs="Arial"/>
                    </w:rPr>
                    <w:t>No Observado</w:t>
                  </w:r>
                </w:p>
              </w:tc>
            </w:tr>
          </w:tbl>
          <w:p w:rsidR="00AA7449" w:rsidRPr="00E624E1" w:rsidRDefault="00AA7449" w:rsidP="00AA7449">
            <w:pPr>
              <w:spacing w:before="240" w:line="276" w:lineRule="auto"/>
              <w:ind w:right="190"/>
              <w:jc w:val="both"/>
              <w:rPr>
                <w:rFonts w:ascii="Arial" w:hAnsi="Arial" w:cs="Arial"/>
              </w:rPr>
            </w:pPr>
          </w:p>
          <w:p w:rsidR="00490E60" w:rsidRPr="00E624E1" w:rsidRDefault="00490E60" w:rsidP="00AA7449">
            <w:pPr>
              <w:pStyle w:val="TDC2"/>
              <w:spacing w:before="240" w:line="276" w:lineRule="auto"/>
              <w:ind w:right="190"/>
              <w:rPr>
                <w:szCs w:val="24"/>
              </w:rPr>
            </w:pPr>
            <w:r w:rsidRPr="00E624E1">
              <w:rPr>
                <w:szCs w:val="24"/>
              </w:rPr>
              <w:t>4.4.- RECONOCIMIENTO DE RIESGOS EN TERRENO</w:t>
            </w:r>
          </w:p>
          <w:p w:rsidR="00490E60" w:rsidRPr="00E624E1" w:rsidRDefault="00490E60" w:rsidP="00AA7449">
            <w:pPr>
              <w:spacing w:before="240" w:line="276" w:lineRule="auto"/>
              <w:ind w:right="190"/>
              <w:jc w:val="both"/>
              <w:rPr>
                <w:rFonts w:ascii="Arial" w:hAnsi="Arial" w:cs="Arial"/>
              </w:rPr>
            </w:pPr>
            <w:r w:rsidRPr="00E624E1">
              <w:rPr>
                <w:rFonts w:ascii="Arial" w:hAnsi="Arial" w:cs="Arial"/>
              </w:rPr>
              <w:t>El Comité de Seguridad deberá recorrer las instalaciones del establecimiento y su entorno con el propósito de detectar situaciones de riesgos potenciales.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4"/>
              <w:gridCol w:w="1625"/>
              <w:gridCol w:w="1805"/>
              <w:gridCol w:w="1805"/>
              <w:gridCol w:w="1624"/>
            </w:tblGrid>
            <w:tr w:rsidR="00490E60" w:rsidRPr="00E624E1" w:rsidTr="00B2148B">
              <w:trPr>
                <w:trHeight w:val="1103"/>
                <w:jc w:val="center"/>
              </w:trPr>
              <w:tc>
                <w:tcPr>
                  <w:tcW w:w="3034" w:type="dxa"/>
                  <w:tcBorders>
                    <w:top w:val="single" w:sz="12" w:space="0" w:color="auto"/>
                    <w:left w:val="single" w:sz="12" w:space="0" w:color="auto"/>
                    <w:bottom w:val="single" w:sz="4" w:space="0" w:color="auto"/>
                    <w:right w:val="single" w:sz="4" w:space="0" w:color="auto"/>
                  </w:tcBorders>
                  <w:vAlign w:val="center"/>
                </w:tcPr>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Sector</w:t>
                  </w:r>
                </w:p>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 xml:space="preserve">Inspeccionado </w:t>
                  </w:r>
                </w:p>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w:t>
                  </w:r>
                  <w:r w:rsidR="001921CD" w:rsidRPr="0004599B">
                    <w:rPr>
                      <w:rFonts w:ascii="Arial" w:hAnsi="Arial" w:cs="Arial"/>
                      <w:b/>
                      <w:sz w:val="20"/>
                    </w:rPr>
                    <w:t>Qué</w:t>
                  </w:r>
                  <w:r w:rsidRPr="0004599B">
                    <w:rPr>
                      <w:rFonts w:ascii="Arial" w:hAnsi="Arial" w:cs="Arial"/>
                      <w:b/>
                      <w:sz w:val="20"/>
                    </w:rPr>
                    <w:t xml:space="preserve"> lugar o situación puede producir lesiones o pérdidas?</w:t>
                  </w:r>
                </w:p>
              </w:tc>
              <w:tc>
                <w:tcPr>
                  <w:tcW w:w="1625" w:type="dxa"/>
                  <w:tcBorders>
                    <w:top w:val="single" w:sz="12" w:space="0" w:color="auto"/>
                    <w:left w:val="single" w:sz="4" w:space="0" w:color="auto"/>
                    <w:bottom w:val="single" w:sz="4" w:space="0" w:color="auto"/>
                    <w:right w:val="single" w:sz="4" w:space="0" w:color="auto"/>
                  </w:tcBorders>
                  <w:vAlign w:val="center"/>
                </w:tcPr>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 xml:space="preserve">Riesgo </w:t>
                  </w:r>
                </w:p>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Detectado</w:t>
                  </w:r>
                </w:p>
                <w:p w:rsidR="00490E60" w:rsidRPr="0004599B" w:rsidRDefault="00490E60" w:rsidP="00AA7449">
                  <w:pPr>
                    <w:spacing w:before="240" w:line="276" w:lineRule="auto"/>
                    <w:ind w:right="190"/>
                    <w:jc w:val="center"/>
                    <w:rPr>
                      <w:rFonts w:ascii="Arial" w:hAnsi="Arial" w:cs="Arial"/>
                      <w:b/>
                      <w:sz w:val="20"/>
                    </w:rPr>
                  </w:pPr>
                  <w:r w:rsidRPr="0004599B">
                    <w:rPr>
                      <w:rFonts w:ascii="Arial" w:hAnsi="Arial" w:cs="Arial"/>
                      <w:b/>
                      <w:sz w:val="20"/>
                    </w:rPr>
                    <w:t>Describa el peligro</w:t>
                  </w:r>
                </w:p>
              </w:tc>
              <w:tc>
                <w:tcPr>
                  <w:tcW w:w="1805" w:type="dxa"/>
                  <w:tcBorders>
                    <w:top w:val="single" w:sz="12" w:space="0" w:color="auto"/>
                    <w:left w:val="single" w:sz="4" w:space="0" w:color="auto"/>
                    <w:bottom w:val="single" w:sz="4" w:space="0" w:color="auto"/>
                    <w:right w:val="single" w:sz="4" w:space="0" w:color="auto"/>
                  </w:tcBorders>
                  <w:vAlign w:val="center"/>
                </w:tcPr>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 xml:space="preserve">Probabilidad de ocurrencia </w:t>
                  </w:r>
                </w:p>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(p) de 1 a 4</w:t>
                  </w:r>
                </w:p>
              </w:tc>
              <w:tc>
                <w:tcPr>
                  <w:tcW w:w="1805" w:type="dxa"/>
                  <w:tcBorders>
                    <w:top w:val="single" w:sz="12" w:space="0" w:color="auto"/>
                    <w:left w:val="single" w:sz="4" w:space="0" w:color="auto"/>
                    <w:bottom w:val="single" w:sz="4" w:space="0" w:color="auto"/>
                    <w:right w:val="single" w:sz="4" w:space="0" w:color="auto"/>
                  </w:tcBorders>
                  <w:vAlign w:val="center"/>
                </w:tcPr>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 xml:space="preserve">Consecuencia probable </w:t>
                  </w:r>
                </w:p>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(c) de 1 a 4</w:t>
                  </w:r>
                </w:p>
              </w:tc>
              <w:tc>
                <w:tcPr>
                  <w:tcW w:w="1624" w:type="dxa"/>
                  <w:tcBorders>
                    <w:top w:val="single" w:sz="12" w:space="0" w:color="auto"/>
                    <w:left w:val="single" w:sz="4" w:space="0" w:color="auto"/>
                    <w:bottom w:val="single" w:sz="4" w:space="0" w:color="auto"/>
                    <w:right w:val="single" w:sz="12" w:space="0" w:color="auto"/>
                  </w:tcBorders>
                  <w:vAlign w:val="center"/>
                </w:tcPr>
                <w:p w:rsidR="00490E60" w:rsidRPr="0004599B" w:rsidRDefault="0004599B" w:rsidP="00AA7449">
                  <w:pPr>
                    <w:spacing w:before="240" w:line="276" w:lineRule="auto"/>
                    <w:ind w:right="190"/>
                    <w:jc w:val="center"/>
                    <w:rPr>
                      <w:rFonts w:ascii="Arial" w:hAnsi="Arial" w:cs="Arial"/>
                      <w:b/>
                      <w:sz w:val="20"/>
                    </w:rPr>
                  </w:pPr>
                  <w:r w:rsidRPr="0004599B">
                    <w:rPr>
                      <w:rFonts w:ascii="Arial" w:hAnsi="Arial" w:cs="Arial"/>
                      <w:b/>
                      <w:sz w:val="20"/>
                    </w:rPr>
                    <w:t>Valor esperado de la pérdida (</w:t>
                  </w:r>
                  <w:proofErr w:type="spellStart"/>
                  <w:r w:rsidRPr="0004599B">
                    <w:rPr>
                      <w:rFonts w:ascii="Arial" w:hAnsi="Arial" w:cs="Arial"/>
                      <w:b/>
                      <w:sz w:val="20"/>
                    </w:rPr>
                    <w:t>pxc</w:t>
                  </w:r>
                  <w:proofErr w:type="spellEnd"/>
                  <w:r w:rsidRPr="0004599B">
                    <w:rPr>
                      <w:rFonts w:ascii="Arial" w:hAnsi="Arial" w:cs="Arial"/>
                      <w:b/>
                      <w:sz w:val="20"/>
                    </w:rPr>
                    <w:t>)</w:t>
                  </w:r>
                </w:p>
              </w:tc>
            </w:tr>
            <w:tr w:rsidR="00490E60" w:rsidRPr="00E624E1" w:rsidTr="00B2148B">
              <w:trPr>
                <w:cantSplit/>
                <w:trHeight w:val="447"/>
                <w:jc w:val="center"/>
              </w:trPr>
              <w:tc>
                <w:tcPr>
                  <w:tcW w:w="3034" w:type="dxa"/>
                  <w:tcBorders>
                    <w:top w:val="single" w:sz="4" w:space="0" w:color="auto"/>
                    <w:left w:val="single" w:sz="12" w:space="0" w:color="auto"/>
                    <w:bottom w:val="single" w:sz="4" w:space="0" w:color="auto"/>
                    <w:right w:val="single" w:sz="4" w:space="0" w:color="auto"/>
                  </w:tcBorders>
                  <w:vAlign w:val="center"/>
                </w:tcPr>
                <w:p w:rsidR="00490E60" w:rsidRPr="00E624E1" w:rsidRDefault="00180593" w:rsidP="00AA7449">
                  <w:pPr>
                    <w:spacing w:before="240" w:line="276" w:lineRule="auto"/>
                    <w:ind w:right="190"/>
                    <w:rPr>
                      <w:rFonts w:ascii="Arial" w:hAnsi="Arial" w:cs="Arial"/>
                    </w:rPr>
                  </w:pPr>
                  <w:r w:rsidRPr="00E624E1">
                    <w:rPr>
                      <w:rFonts w:ascii="Arial" w:hAnsi="Arial" w:cs="Arial"/>
                    </w:rPr>
                    <w:t>Escaleras</w:t>
                  </w:r>
                </w:p>
              </w:tc>
              <w:tc>
                <w:tcPr>
                  <w:tcW w:w="1625" w:type="dxa"/>
                  <w:tcBorders>
                    <w:top w:val="single" w:sz="4" w:space="0" w:color="auto"/>
                    <w:left w:val="single" w:sz="4" w:space="0" w:color="auto"/>
                    <w:bottom w:val="single" w:sz="4" w:space="0" w:color="auto"/>
                    <w:right w:val="single" w:sz="4" w:space="0" w:color="auto"/>
                  </w:tcBorders>
                  <w:vAlign w:val="center"/>
                </w:tcPr>
                <w:p w:rsidR="00490E60" w:rsidRPr="00E624E1" w:rsidRDefault="00180593" w:rsidP="00AA7449">
                  <w:pPr>
                    <w:spacing w:before="240" w:line="276" w:lineRule="auto"/>
                    <w:ind w:right="190"/>
                    <w:rPr>
                      <w:rFonts w:ascii="Arial" w:hAnsi="Arial" w:cs="Arial"/>
                    </w:rPr>
                  </w:pPr>
                  <w:r w:rsidRPr="00E624E1">
                    <w:rPr>
                      <w:rFonts w:ascii="Arial" w:hAnsi="Arial" w:cs="Arial"/>
                    </w:rPr>
                    <w:t xml:space="preserve">Posibles caídas por </w:t>
                  </w:r>
                  <w:proofErr w:type="spellStart"/>
                  <w:r w:rsidRPr="00E624E1">
                    <w:rPr>
                      <w:rFonts w:ascii="Arial" w:hAnsi="Arial" w:cs="Arial"/>
                    </w:rPr>
                    <w:t>resbalos</w:t>
                  </w:r>
                  <w:proofErr w:type="spellEnd"/>
                  <w:r w:rsidRPr="00E624E1">
                    <w:rPr>
                      <w:rFonts w:ascii="Arial" w:hAnsi="Arial" w:cs="Arial"/>
                    </w:rPr>
                    <w:t>.</w:t>
                  </w:r>
                </w:p>
              </w:tc>
              <w:tc>
                <w:tcPr>
                  <w:tcW w:w="1805" w:type="dxa"/>
                  <w:tcBorders>
                    <w:top w:val="single" w:sz="4" w:space="0" w:color="auto"/>
                    <w:left w:val="single" w:sz="4" w:space="0" w:color="auto"/>
                    <w:bottom w:val="single" w:sz="4" w:space="0" w:color="auto"/>
                    <w:right w:val="single" w:sz="4" w:space="0" w:color="auto"/>
                  </w:tcBorders>
                  <w:vAlign w:val="center"/>
                </w:tcPr>
                <w:p w:rsidR="00490E60" w:rsidRPr="00E624E1" w:rsidRDefault="00180593" w:rsidP="00AA7449">
                  <w:pPr>
                    <w:spacing w:before="240" w:line="276" w:lineRule="auto"/>
                    <w:ind w:right="190"/>
                    <w:jc w:val="center"/>
                    <w:rPr>
                      <w:rFonts w:ascii="Arial" w:hAnsi="Arial" w:cs="Arial"/>
                    </w:rPr>
                  </w:pPr>
                  <w:r w:rsidRPr="00E624E1">
                    <w:rPr>
                      <w:rFonts w:ascii="Arial" w:hAnsi="Arial" w:cs="Arial"/>
                    </w:rPr>
                    <w:t>3</w:t>
                  </w:r>
                </w:p>
              </w:tc>
              <w:tc>
                <w:tcPr>
                  <w:tcW w:w="1805" w:type="dxa"/>
                  <w:tcBorders>
                    <w:top w:val="single" w:sz="4" w:space="0" w:color="auto"/>
                    <w:left w:val="single" w:sz="4" w:space="0" w:color="auto"/>
                    <w:bottom w:val="single" w:sz="4" w:space="0" w:color="auto"/>
                    <w:right w:val="single" w:sz="4" w:space="0" w:color="auto"/>
                  </w:tcBorders>
                  <w:vAlign w:val="center"/>
                </w:tcPr>
                <w:p w:rsidR="00490E60" w:rsidRPr="00E624E1" w:rsidRDefault="00180593" w:rsidP="00AA7449">
                  <w:pPr>
                    <w:spacing w:before="240" w:line="276" w:lineRule="auto"/>
                    <w:ind w:right="190"/>
                    <w:jc w:val="center"/>
                    <w:rPr>
                      <w:rFonts w:ascii="Arial" w:hAnsi="Arial" w:cs="Arial"/>
                    </w:rPr>
                  </w:pPr>
                  <w:r w:rsidRPr="00E624E1">
                    <w:rPr>
                      <w:rFonts w:ascii="Arial" w:hAnsi="Arial" w:cs="Arial"/>
                    </w:rPr>
                    <w:t>2-3</w:t>
                  </w:r>
                </w:p>
              </w:tc>
              <w:tc>
                <w:tcPr>
                  <w:tcW w:w="1624" w:type="dxa"/>
                  <w:tcBorders>
                    <w:top w:val="single" w:sz="4" w:space="0" w:color="auto"/>
                    <w:left w:val="single" w:sz="4" w:space="0" w:color="auto"/>
                    <w:bottom w:val="single" w:sz="4" w:space="0" w:color="auto"/>
                    <w:right w:val="single" w:sz="12" w:space="0" w:color="auto"/>
                  </w:tcBorders>
                  <w:vAlign w:val="center"/>
                </w:tcPr>
                <w:p w:rsidR="00490E60" w:rsidRPr="00E624E1" w:rsidRDefault="00180593" w:rsidP="00AA7449">
                  <w:pPr>
                    <w:spacing w:before="240" w:line="276" w:lineRule="auto"/>
                    <w:ind w:right="190"/>
                    <w:jc w:val="center"/>
                    <w:rPr>
                      <w:rFonts w:ascii="Arial" w:hAnsi="Arial" w:cs="Arial"/>
                    </w:rPr>
                  </w:pPr>
                  <w:r w:rsidRPr="00E624E1">
                    <w:rPr>
                      <w:rFonts w:ascii="Arial" w:hAnsi="Arial" w:cs="Arial"/>
                    </w:rPr>
                    <w:t>6-9</w:t>
                  </w:r>
                </w:p>
              </w:tc>
            </w:tr>
            <w:tr w:rsidR="00490E60" w:rsidRPr="00E624E1" w:rsidTr="00B2148B">
              <w:trPr>
                <w:trHeight w:val="447"/>
                <w:jc w:val="center"/>
              </w:trPr>
              <w:tc>
                <w:tcPr>
                  <w:tcW w:w="3034" w:type="dxa"/>
                  <w:tcBorders>
                    <w:top w:val="single" w:sz="4" w:space="0" w:color="auto"/>
                    <w:left w:val="single" w:sz="12" w:space="0" w:color="auto"/>
                    <w:bottom w:val="single" w:sz="4" w:space="0" w:color="auto"/>
                    <w:right w:val="single" w:sz="4" w:space="0" w:color="auto"/>
                  </w:tcBorders>
                  <w:vAlign w:val="center"/>
                </w:tcPr>
                <w:p w:rsidR="00490E60" w:rsidRPr="00E624E1" w:rsidRDefault="00180593" w:rsidP="00AA7449">
                  <w:pPr>
                    <w:spacing w:before="240" w:line="276" w:lineRule="auto"/>
                    <w:ind w:right="190"/>
                    <w:rPr>
                      <w:rFonts w:ascii="Arial" w:hAnsi="Arial" w:cs="Arial"/>
                    </w:rPr>
                  </w:pPr>
                  <w:r w:rsidRPr="00E624E1">
                    <w:rPr>
                      <w:rFonts w:ascii="Arial" w:hAnsi="Arial" w:cs="Arial"/>
                    </w:rPr>
                    <w:t>Ventanales del casino de alumnos</w:t>
                  </w:r>
                </w:p>
              </w:tc>
              <w:tc>
                <w:tcPr>
                  <w:tcW w:w="1625" w:type="dxa"/>
                  <w:tcBorders>
                    <w:top w:val="single" w:sz="4" w:space="0" w:color="auto"/>
                    <w:left w:val="single" w:sz="4" w:space="0" w:color="auto"/>
                    <w:bottom w:val="single" w:sz="4" w:space="0" w:color="auto"/>
                    <w:right w:val="single" w:sz="4" w:space="0" w:color="auto"/>
                  </w:tcBorders>
                  <w:vAlign w:val="center"/>
                </w:tcPr>
                <w:p w:rsidR="00490E60" w:rsidRPr="00E624E1" w:rsidRDefault="00180593" w:rsidP="00AA7449">
                  <w:pPr>
                    <w:spacing w:before="240" w:line="276" w:lineRule="auto"/>
                    <w:ind w:right="190"/>
                    <w:rPr>
                      <w:rFonts w:ascii="Arial" w:hAnsi="Arial" w:cs="Arial"/>
                    </w:rPr>
                  </w:pPr>
                  <w:r w:rsidRPr="00E624E1">
                    <w:rPr>
                      <w:rFonts w:ascii="Arial" w:hAnsi="Arial" w:cs="Arial"/>
                    </w:rPr>
                    <w:t>Posible impacto al abrir el ventanal</w:t>
                  </w:r>
                </w:p>
              </w:tc>
              <w:tc>
                <w:tcPr>
                  <w:tcW w:w="1805"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ind w:right="190"/>
                    <w:jc w:val="center"/>
                    <w:rPr>
                      <w:rFonts w:ascii="Arial" w:hAnsi="Arial" w:cs="Arial"/>
                    </w:rPr>
                  </w:pPr>
                  <w:r w:rsidRPr="00E624E1">
                    <w:rPr>
                      <w:rFonts w:ascii="Arial" w:hAnsi="Arial" w:cs="Arial"/>
                    </w:rPr>
                    <w:t>3</w:t>
                  </w:r>
                </w:p>
              </w:tc>
              <w:tc>
                <w:tcPr>
                  <w:tcW w:w="1805"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ind w:right="190"/>
                    <w:jc w:val="center"/>
                    <w:rPr>
                      <w:rFonts w:ascii="Arial" w:hAnsi="Arial" w:cs="Arial"/>
                    </w:rPr>
                  </w:pPr>
                  <w:r w:rsidRPr="00E624E1">
                    <w:rPr>
                      <w:rFonts w:ascii="Arial" w:hAnsi="Arial" w:cs="Arial"/>
                    </w:rPr>
                    <w:t>3</w:t>
                  </w:r>
                </w:p>
              </w:tc>
              <w:tc>
                <w:tcPr>
                  <w:tcW w:w="1624" w:type="dxa"/>
                  <w:tcBorders>
                    <w:top w:val="single" w:sz="4" w:space="0" w:color="auto"/>
                    <w:left w:val="single" w:sz="4" w:space="0" w:color="auto"/>
                    <w:bottom w:val="single" w:sz="4" w:space="0" w:color="auto"/>
                    <w:right w:val="single" w:sz="12" w:space="0" w:color="auto"/>
                  </w:tcBorders>
                  <w:vAlign w:val="center"/>
                </w:tcPr>
                <w:p w:rsidR="00490E60" w:rsidRPr="00E624E1" w:rsidRDefault="0077310C" w:rsidP="00AA7449">
                  <w:pPr>
                    <w:spacing w:before="240" w:line="276" w:lineRule="auto"/>
                    <w:ind w:right="190"/>
                    <w:jc w:val="center"/>
                    <w:rPr>
                      <w:rFonts w:ascii="Arial" w:hAnsi="Arial" w:cs="Arial"/>
                    </w:rPr>
                  </w:pPr>
                  <w:r w:rsidRPr="00E624E1">
                    <w:rPr>
                      <w:rFonts w:ascii="Arial" w:hAnsi="Arial" w:cs="Arial"/>
                    </w:rPr>
                    <w:t>9</w:t>
                  </w:r>
                </w:p>
              </w:tc>
            </w:tr>
          </w:tbl>
          <w:p w:rsidR="0004599B" w:rsidRDefault="0004599B" w:rsidP="00AA7449">
            <w:pPr>
              <w:pStyle w:val="TDC2"/>
              <w:spacing w:before="240" w:line="276" w:lineRule="auto"/>
              <w:ind w:right="190"/>
              <w:rPr>
                <w:szCs w:val="24"/>
              </w:rPr>
            </w:pPr>
          </w:p>
          <w:p w:rsidR="00490E60" w:rsidRPr="00E624E1" w:rsidRDefault="00490E60" w:rsidP="00AA7449">
            <w:pPr>
              <w:pStyle w:val="TDC2"/>
              <w:spacing w:before="240" w:line="276" w:lineRule="auto"/>
              <w:ind w:right="190"/>
              <w:rPr>
                <w:szCs w:val="24"/>
              </w:rPr>
            </w:pPr>
            <w:r w:rsidRPr="00E624E1">
              <w:rPr>
                <w:szCs w:val="24"/>
              </w:rPr>
              <w:lastRenderedPageBreak/>
              <w:t>4.5.- PROGRAMA DE CONTROL DE RIESGOS</w:t>
            </w:r>
          </w:p>
          <w:p w:rsidR="00490E60" w:rsidRPr="00E624E1" w:rsidRDefault="00490E60" w:rsidP="00AA7449">
            <w:pPr>
              <w:spacing w:before="240" w:line="276" w:lineRule="auto"/>
              <w:ind w:right="190"/>
              <w:jc w:val="both"/>
              <w:rPr>
                <w:rFonts w:ascii="Arial" w:hAnsi="Arial" w:cs="Arial"/>
              </w:rPr>
            </w:pPr>
            <w:r w:rsidRPr="00E624E1">
              <w:rPr>
                <w:rFonts w:ascii="Arial" w:hAnsi="Arial" w:cs="Arial"/>
              </w:rPr>
              <w:t xml:space="preserve">El propósito de un plan preventivo es que todas las situaciones de riesgo estén controladas. Es por esto que estableceremos medidas para evitar que se produzcan daños a las personas o </w:t>
            </w:r>
            <w:r w:rsidR="0077310C" w:rsidRPr="00E624E1">
              <w:rPr>
                <w:rFonts w:ascii="Arial" w:hAnsi="Arial" w:cs="Arial"/>
              </w:rPr>
              <w:t>pérdidas</w:t>
            </w:r>
            <w:r w:rsidRPr="00E624E1">
              <w:rPr>
                <w:rFonts w:ascii="Arial" w:hAnsi="Arial" w:cs="Arial"/>
              </w:rPr>
              <w:t xml:space="preserve"> materiales.</w:t>
            </w:r>
          </w:p>
          <w:p w:rsidR="00490E60" w:rsidRPr="00E624E1" w:rsidRDefault="00490E60" w:rsidP="00AA7449">
            <w:pPr>
              <w:numPr>
                <w:ilvl w:val="0"/>
                <w:numId w:val="2"/>
              </w:numPr>
              <w:spacing w:before="240" w:line="276" w:lineRule="auto"/>
              <w:ind w:right="190"/>
              <w:jc w:val="both"/>
              <w:rPr>
                <w:rFonts w:ascii="Arial" w:hAnsi="Arial" w:cs="Arial"/>
              </w:rPr>
            </w:pPr>
            <w:r w:rsidRPr="00E624E1">
              <w:rPr>
                <w:rFonts w:ascii="Arial" w:hAnsi="Arial" w:cs="Arial"/>
              </w:rPr>
              <w:t>Vuelva a leer la planilla de hechos históricos y del reconocimiento de riesgos en terreno.</w:t>
            </w:r>
          </w:p>
          <w:p w:rsidR="00490E60" w:rsidRPr="00E624E1" w:rsidRDefault="00490E60" w:rsidP="00AA7449">
            <w:pPr>
              <w:numPr>
                <w:ilvl w:val="0"/>
                <w:numId w:val="2"/>
              </w:numPr>
              <w:spacing w:before="240" w:line="276" w:lineRule="auto"/>
              <w:ind w:right="190"/>
              <w:jc w:val="both"/>
              <w:rPr>
                <w:rFonts w:ascii="Arial" w:hAnsi="Arial" w:cs="Arial"/>
              </w:rPr>
            </w:pPr>
            <w:r w:rsidRPr="00E624E1">
              <w:rPr>
                <w:rFonts w:ascii="Arial" w:hAnsi="Arial" w:cs="Arial"/>
              </w:rPr>
              <w:t>Seleccione las que tengan un valor más alto de Valor Esperado de la Pérdida (VEP = P x C).</w:t>
            </w:r>
          </w:p>
          <w:p w:rsidR="00490E60" w:rsidRPr="00E624E1" w:rsidRDefault="00490E60" w:rsidP="00AA7449">
            <w:pPr>
              <w:numPr>
                <w:ilvl w:val="0"/>
                <w:numId w:val="2"/>
              </w:numPr>
              <w:spacing w:before="240" w:line="276" w:lineRule="auto"/>
              <w:ind w:right="190"/>
              <w:jc w:val="both"/>
              <w:rPr>
                <w:rFonts w:ascii="Arial" w:hAnsi="Arial" w:cs="Arial"/>
              </w:rPr>
            </w:pPr>
            <w:r w:rsidRPr="00E624E1">
              <w:rPr>
                <w:rFonts w:ascii="Arial" w:hAnsi="Arial" w:cs="Arial"/>
              </w:rPr>
              <w:t>Ordénelos de mayor a menor en la siguiente planilla, completando el rie</w:t>
            </w:r>
            <w:r w:rsidR="0077310C" w:rsidRPr="00E624E1">
              <w:rPr>
                <w:rFonts w:ascii="Arial" w:hAnsi="Arial" w:cs="Arial"/>
              </w:rPr>
              <w:t>s</w:t>
            </w:r>
            <w:r w:rsidRPr="00E624E1">
              <w:rPr>
                <w:rFonts w:ascii="Arial" w:hAnsi="Arial" w:cs="Arial"/>
              </w:rPr>
              <w:t>go y la situación o lugar que origina el riesgo.</w:t>
            </w:r>
          </w:p>
          <w:p w:rsidR="00490E60" w:rsidRPr="00E624E1" w:rsidRDefault="00490E60" w:rsidP="00AA7449">
            <w:pPr>
              <w:numPr>
                <w:ilvl w:val="0"/>
                <w:numId w:val="2"/>
              </w:numPr>
              <w:spacing w:before="240" w:line="276" w:lineRule="auto"/>
              <w:ind w:right="190"/>
              <w:jc w:val="both"/>
              <w:rPr>
                <w:rFonts w:ascii="Arial" w:hAnsi="Arial" w:cs="Arial"/>
              </w:rPr>
            </w:pPr>
            <w:r w:rsidRPr="00E624E1">
              <w:rPr>
                <w:rFonts w:ascii="Arial" w:hAnsi="Arial" w:cs="Arial"/>
              </w:rPr>
              <w:t>Proponga una medida para evitar que estas situaciones riesgosas se produzcan, asígnele un responsable y una fecha de ejecución.</w:t>
            </w:r>
          </w:p>
          <w:p w:rsidR="00490E60" w:rsidRPr="00E624E1" w:rsidRDefault="00490E60" w:rsidP="00AA7449">
            <w:pPr>
              <w:spacing w:before="240" w:line="276" w:lineRule="auto"/>
              <w:ind w:right="190"/>
              <w:jc w:val="both"/>
              <w:rPr>
                <w:rFonts w:ascii="Arial" w:hAnsi="Arial" w:cs="Arial"/>
              </w:rPr>
            </w:pPr>
          </w:p>
          <w:p w:rsidR="00490E60" w:rsidRPr="00E624E1" w:rsidRDefault="00490E60" w:rsidP="00AA7449">
            <w:pPr>
              <w:spacing w:before="240" w:line="276" w:lineRule="auto"/>
              <w:ind w:right="190"/>
              <w:jc w:val="center"/>
              <w:rPr>
                <w:rFonts w:ascii="Arial" w:hAnsi="Arial" w:cs="Arial"/>
              </w:rPr>
            </w:pPr>
          </w:p>
          <w:tbl>
            <w:tblPr>
              <w:tblW w:w="9489" w:type="dxa"/>
              <w:tblInd w:w="4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
              <w:gridCol w:w="1417"/>
              <w:gridCol w:w="2410"/>
              <w:gridCol w:w="1645"/>
              <w:gridCol w:w="1688"/>
              <w:gridCol w:w="1445"/>
            </w:tblGrid>
            <w:tr w:rsidR="00490E60" w:rsidRPr="000E534E" w:rsidTr="000E534E">
              <w:trPr>
                <w:trHeight w:val="555"/>
              </w:trPr>
              <w:tc>
                <w:tcPr>
                  <w:tcW w:w="884" w:type="dxa"/>
                  <w:tcBorders>
                    <w:top w:val="single" w:sz="12" w:space="0" w:color="auto"/>
                    <w:left w:val="single" w:sz="12" w:space="0" w:color="auto"/>
                    <w:bottom w:val="single" w:sz="4" w:space="0" w:color="auto"/>
                    <w:right w:val="single" w:sz="4"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w:t>
                  </w:r>
                  <w:proofErr w:type="spellStart"/>
                  <w:r w:rsidRPr="000E534E">
                    <w:rPr>
                      <w:rFonts w:ascii="Arial" w:hAnsi="Arial" w:cs="Arial"/>
                      <w:b/>
                      <w:sz w:val="18"/>
                    </w:rPr>
                    <w:t>PxC</w:t>
                  </w:r>
                  <w:proofErr w:type="spellEnd"/>
                  <w:r w:rsidRPr="000E534E">
                    <w:rPr>
                      <w:rFonts w:ascii="Arial" w:hAnsi="Arial" w:cs="Arial"/>
                      <w:b/>
                      <w:sz w:val="18"/>
                    </w:rPr>
                    <w:t>)</w:t>
                  </w:r>
                </w:p>
              </w:tc>
              <w:tc>
                <w:tcPr>
                  <w:tcW w:w="1417" w:type="dxa"/>
                  <w:tcBorders>
                    <w:top w:val="single" w:sz="12" w:space="0" w:color="auto"/>
                    <w:left w:val="single" w:sz="4" w:space="0" w:color="auto"/>
                    <w:bottom w:val="single" w:sz="4" w:space="0" w:color="auto"/>
                    <w:right w:val="single" w:sz="4"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RIESGO</w:t>
                  </w:r>
                </w:p>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DETECTADO</w:t>
                  </w:r>
                </w:p>
              </w:tc>
              <w:tc>
                <w:tcPr>
                  <w:tcW w:w="2410" w:type="dxa"/>
                  <w:tcBorders>
                    <w:top w:val="single" w:sz="12" w:space="0" w:color="auto"/>
                    <w:left w:val="single" w:sz="4" w:space="0" w:color="auto"/>
                    <w:bottom w:val="single" w:sz="4" w:space="0" w:color="auto"/>
                    <w:right w:val="single" w:sz="4"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SITUACIÓN O LUGAR</w:t>
                  </w:r>
                </w:p>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QUE ORIGINA EL RIESGO</w:t>
                  </w:r>
                </w:p>
              </w:tc>
              <w:tc>
                <w:tcPr>
                  <w:tcW w:w="1645" w:type="dxa"/>
                  <w:tcBorders>
                    <w:top w:val="single" w:sz="12" w:space="0" w:color="auto"/>
                    <w:left w:val="single" w:sz="4" w:space="0" w:color="auto"/>
                    <w:bottom w:val="single" w:sz="4" w:space="0" w:color="auto"/>
                    <w:right w:val="single" w:sz="4"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MEDIDA CORRECTIVA</w:t>
                  </w:r>
                </w:p>
              </w:tc>
              <w:tc>
                <w:tcPr>
                  <w:tcW w:w="1688" w:type="dxa"/>
                  <w:tcBorders>
                    <w:top w:val="single" w:sz="12" w:space="0" w:color="auto"/>
                    <w:left w:val="single" w:sz="4" w:space="0" w:color="auto"/>
                    <w:bottom w:val="single" w:sz="4" w:space="0" w:color="auto"/>
                    <w:right w:val="single" w:sz="4"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RESPONSABLE</w:t>
                  </w:r>
                </w:p>
              </w:tc>
              <w:tc>
                <w:tcPr>
                  <w:tcW w:w="1445" w:type="dxa"/>
                  <w:tcBorders>
                    <w:top w:val="single" w:sz="12" w:space="0" w:color="auto"/>
                    <w:left w:val="single" w:sz="4" w:space="0" w:color="auto"/>
                    <w:bottom w:val="single" w:sz="4" w:space="0" w:color="auto"/>
                    <w:right w:val="single" w:sz="12" w:space="0" w:color="auto"/>
                  </w:tcBorders>
                  <w:vAlign w:val="center"/>
                </w:tcPr>
                <w:p w:rsidR="00490E60" w:rsidRPr="000E534E" w:rsidRDefault="00490E60" w:rsidP="00AA7449">
                  <w:pPr>
                    <w:spacing w:before="240" w:line="276" w:lineRule="auto"/>
                    <w:jc w:val="center"/>
                    <w:rPr>
                      <w:rFonts w:ascii="Arial" w:hAnsi="Arial" w:cs="Arial"/>
                      <w:b/>
                      <w:sz w:val="18"/>
                    </w:rPr>
                  </w:pPr>
                  <w:r w:rsidRPr="000E534E">
                    <w:rPr>
                      <w:rFonts w:ascii="Arial" w:hAnsi="Arial" w:cs="Arial"/>
                      <w:b/>
                      <w:sz w:val="18"/>
                    </w:rPr>
                    <w:t>FECHA DE EJECUCIÓN</w:t>
                  </w:r>
                </w:p>
              </w:tc>
            </w:tr>
            <w:tr w:rsidR="00490E60" w:rsidRPr="00E624E1" w:rsidTr="000E534E">
              <w:trPr>
                <w:trHeight w:val="393"/>
              </w:trPr>
              <w:tc>
                <w:tcPr>
                  <w:tcW w:w="884" w:type="dxa"/>
                  <w:tcBorders>
                    <w:top w:val="single" w:sz="4" w:space="0" w:color="auto"/>
                    <w:left w:val="single" w:sz="12" w:space="0" w:color="auto"/>
                    <w:bottom w:val="single" w:sz="4" w:space="0" w:color="auto"/>
                    <w:right w:val="single" w:sz="4" w:space="0" w:color="auto"/>
                  </w:tcBorders>
                  <w:vAlign w:val="center"/>
                </w:tcPr>
                <w:p w:rsidR="00490E60" w:rsidRPr="00E624E1" w:rsidRDefault="0077310C" w:rsidP="00AA7449">
                  <w:pPr>
                    <w:spacing w:before="240" w:line="276" w:lineRule="auto"/>
                    <w:jc w:val="center"/>
                    <w:rPr>
                      <w:rFonts w:ascii="Arial" w:hAnsi="Arial" w:cs="Arial"/>
                    </w:rPr>
                  </w:pPr>
                  <w:r w:rsidRPr="00E624E1">
                    <w:rPr>
                      <w:rFonts w:ascii="Arial" w:hAnsi="Arial" w:cs="Arial"/>
                    </w:rPr>
                    <w:t>6-9</w:t>
                  </w:r>
                </w:p>
              </w:tc>
              <w:tc>
                <w:tcPr>
                  <w:tcW w:w="1417"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 xml:space="preserve">Posibles caídas por </w:t>
                  </w:r>
                  <w:proofErr w:type="spellStart"/>
                  <w:r w:rsidRPr="00E624E1">
                    <w:rPr>
                      <w:rFonts w:ascii="Arial" w:hAnsi="Arial" w:cs="Arial"/>
                    </w:rPr>
                    <w:t>resbalos</w:t>
                  </w:r>
                  <w:proofErr w:type="spellEnd"/>
                  <w:r w:rsidRPr="00E624E1">
                    <w:rPr>
                      <w:rFonts w:ascii="Arial" w:hAnsi="Arial" w:cs="Arial"/>
                    </w:rPr>
                    <w:t>.</w:t>
                  </w:r>
                </w:p>
              </w:tc>
              <w:tc>
                <w:tcPr>
                  <w:tcW w:w="2410"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Escaleras</w:t>
                  </w:r>
                </w:p>
              </w:tc>
              <w:tc>
                <w:tcPr>
                  <w:tcW w:w="1645"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Instalar gomas anti-deslizantes</w:t>
                  </w:r>
                </w:p>
              </w:tc>
              <w:tc>
                <w:tcPr>
                  <w:tcW w:w="1688"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CORMUP</w:t>
                  </w:r>
                </w:p>
              </w:tc>
              <w:tc>
                <w:tcPr>
                  <w:tcW w:w="1445" w:type="dxa"/>
                  <w:tcBorders>
                    <w:top w:val="single" w:sz="4" w:space="0" w:color="auto"/>
                    <w:left w:val="single" w:sz="4" w:space="0" w:color="auto"/>
                    <w:bottom w:val="single" w:sz="4" w:space="0" w:color="auto"/>
                    <w:right w:val="single" w:sz="12" w:space="0" w:color="auto"/>
                  </w:tcBorders>
                  <w:vAlign w:val="center"/>
                </w:tcPr>
                <w:p w:rsidR="00490E60" w:rsidRPr="00E624E1" w:rsidRDefault="00224DD7" w:rsidP="00AA7449">
                  <w:pPr>
                    <w:spacing w:before="240" w:line="276" w:lineRule="auto"/>
                    <w:rPr>
                      <w:rFonts w:ascii="Arial" w:hAnsi="Arial" w:cs="Arial"/>
                    </w:rPr>
                  </w:pPr>
                  <w:r>
                    <w:rPr>
                      <w:rFonts w:ascii="Arial" w:hAnsi="Arial" w:cs="Arial"/>
                    </w:rPr>
                    <w:t>instaladas</w:t>
                  </w:r>
                </w:p>
              </w:tc>
            </w:tr>
            <w:tr w:rsidR="00490E60" w:rsidRPr="00E624E1" w:rsidTr="000E534E">
              <w:trPr>
                <w:trHeight w:val="393"/>
              </w:trPr>
              <w:tc>
                <w:tcPr>
                  <w:tcW w:w="884" w:type="dxa"/>
                  <w:tcBorders>
                    <w:top w:val="single" w:sz="4" w:space="0" w:color="auto"/>
                    <w:left w:val="single" w:sz="12" w:space="0" w:color="auto"/>
                    <w:bottom w:val="single" w:sz="4" w:space="0" w:color="auto"/>
                    <w:right w:val="single" w:sz="4" w:space="0" w:color="auto"/>
                  </w:tcBorders>
                  <w:vAlign w:val="center"/>
                </w:tcPr>
                <w:p w:rsidR="00490E60" w:rsidRPr="00E624E1" w:rsidRDefault="0077310C" w:rsidP="00AA7449">
                  <w:pPr>
                    <w:spacing w:before="240" w:line="276" w:lineRule="auto"/>
                    <w:jc w:val="center"/>
                    <w:rPr>
                      <w:rFonts w:ascii="Arial" w:hAnsi="Arial" w:cs="Arial"/>
                    </w:rPr>
                  </w:pPr>
                  <w:r w:rsidRPr="00E624E1">
                    <w:rPr>
                      <w:rFonts w:ascii="Arial" w:hAnsi="Arial" w:cs="Arial"/>
                    </w:rPr>
                    <w:t>9</w:t>
                  </w:r>
                </w:p>
              </w:tc>
              <w:tc>
                <w:tcPr>
                  <w:tcW w:w="1417"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Posible impacto al abrir el ventanal</w:t>
                  </w:r>
                </w:p>
              </w:tc>
              <w:tc>
                <w:tcPr>
                  <w:tcW w:w="2410"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Ventanal casino alumnos</w:t>
                  </w:r>
                </w:p>
              </w:tc>
              <w:tc>
                <w:tcPr>
                  <w:tcW w:w="1645"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Topes para ventanales</w:t>
                  </w:r>
                </w:p>
              </w:tc>
              <w:tc>
                <w:tcPr>
                  <w:tcW w:w="1688" w:type="dxa"/>
                  <w:tcBorders>
                    <w:top w:val="single" w:sz="4" w:space="0" w:color="auto"/>
                    <w:left w:val="single" w:sz="4" w:space="0" w:color="auto"/>
                    <w:bottom w:val="single" w:sz="4" w:space="0" w:color="auto"/>
                    <w:right w:val="single" w:sz="4" w:space="0" w:color="auto"/>
                  </w:tcBorders>
                  <w:vAlign w:val="center"/>
                </w:tcPr>
                <w:p w:rsidR="00490E60" w:rsidRPr="00E624E1" w:rsidRDefault="0077310C" w:rsidP="00AA7449">
                  <w:pPr>
                    <w:spacing w:before="240" w:line="276" w:lineRule="auto"/>
                    <w:rPr>
                      <w:rFonts w:ascii="Arial" w:hAnsi="Arial" w:cs="Arial"/>
                    </w:rPr>
                  </w:pPr>
                  <w:r w:rsidRPr="00E624E1">
                    <w:rPr>
                      <w:rFonts w:ascii="Arial" w:hAnsi="Arial" w:cs="Arial"/>
                    </w:rPr>
                    <w:t>CORMUP</w:t>
                  </w:r>
                </w:p>
              </w:tc>
              <w:tc>
                <w:tcPr>
                  <w:tcW w:w="1445" w:type="dxa"/>
                  <w:tcBorders>
                    <w:top w:val="single" w:sz="4" w:space="0" w:color="auto"/>
                    <w:left w:val="single" w:sz="4" w:space="0" w:color="auto"/>
                    <w:bottom w:val="single" w:sz="4" w:space="0" w:color="auto"/>
                    <w:right w:val="single" w:sz="12" w:space="0" w:color="auto"/>
                  </w:tcBorders>
                  <w:vAlign w:val="center"/>
                </w:tcPr>
                <w:p w:rsidR="00490E60" w:rsidRPr="00E624E1" w:rsidRDefault="00224DD7" w:rsidP="00144C0E">
                  <w:pPr>
                    <w:spacing w:before="240" w:line="276" w:lineRule="auto"/>
                    <w:rPr>
                      <w:rFonts w:ascii="Arial" w:hAnsi="Arial" w:cs="Arial"/>
                    </w:rPr>
                  </w:pPr>
                  <w:r>
                    <w:rPr>
                      <w:rFonts w:ascii="Arial" w:hAnsi="Arial" w:cs="Arial"/>
                    </w:rPr>
                    <w:t>instaladas</w:t>
                  </w:r>
                </w:p>
              </w:tc>
            </w:tr>
          </w:tbl>
          <w:p w:rsidR="00490E60" w:rsidRPr="00AA7449" w:rsidRDefault="00490E60" w:rsidP="00AA7449">
            <w:pPr>
              <w:pStyle w:val="TDC2"/>
              <w:spacing w:before="240" w:line="276" w:lineRule="auto"/>
              <w:ind w:right="190"/>
              <w:rPr>
                <w:szCs w:val="24"/>
              </w:rPr>
            </w:pPr>
            <w:r w:rsidRPr="00AA7449">
              <w:rPr>
                <w:szCs w:val="24"/>
              </w:rPr>
              <w:t>4.6.- MAPA DE RIESGOS</w:t>
            </w:r>
          </w:p>
          <w:p w:rsidR="00490E60" w:rsidRPr="00AA7449" w:rsidRDefault="00490E60" w:rsidP="00AA7449">
            <w:pPr>
              <w:spacing w:before="240" w:line="276" w:lineRule="auto"/>
              <w:ind w:right="190"/>
              <w:jc w:val="both"/>
              <w:rPr>
                <w:rFonts w:ascii="Arial" w:hAnsi="Arial" w:cs="Arial"/>
              </w:rPr>
            </w:pPr>
            <w:r w:rsidRPr="00AA7449">
              <w:rPr>
                <w:rFonts w:ascii="Arial" w:hAnsi="Arial" w:cs="Arial"/>
              </w:rPr>
              <w:t xml:space="preserve">Dibuje un croquis de las instalaciones y su entorno, donde los riesgos (lugares donde pueden ocurrir lesiones o pérdidas) y los recursos (bomberos, carabineros, posta, etc.) estén señalizados con simbología fácilmente comprensible por todos los miembros de la organización. También deberán señalizarse las vías de evacuación y zonas de seguridad, tanto dentro del establecimiento como en el exterior </w:t>
            </w:r>
            <w:r w:rsidRPr="00AA7449">
              <w:rPr>
                <w:rFonts w:ascii="Arial" w:hAnsi="Arial" w:cs="Arial"/>
                <w:b/>
              </w:rPr>
              <w:t>(Adjuntar plano del establecimiento).</w:t>
            </w:r>
          </w:p>
          <w:p w:rsidR="00490E60" w:rsidRPr="00E624E1" w:rsidRDefault="00490E60" w:rsidP="00AA7449">
            <w:pPr>
              <w:pStyle w:val="TDC1"/>
              <w:spacing w:before="240" w:line="276" w:lineRule="auto"/>
              <w:ind w:right="190"/>
              <w:rPr>
                <w:szCs w:val="24"/>
              </w:rPr>
            </w:pPr>
            <w:r w:rsidRPr="00E624E1">
              <w:rPr>
                <w:szCs w:val="24"/>
              </w:rPr>
              <w:lastRenderedPageBreak/>
              <w:t>5.- PROGRAMA OPERATIVO DE RESPUESTA ANTE EMERGENCIAS</w:t>
            </w:r>
          </w:p>
          <w:p w:rsidR="00490E60" w:rsidRPr="00E624E1" w:rsidRDefault="00490E60" w:rsidP="00AA7449">
            <w:pPr>
              <w:pStyle w:val="TDC2"/>
              <w:spacing w:before="240" w:line="276" w:lineRule="auto"/>
              <w:ind w:right="190"/>
              <w:rPr>
                <w:szCs w:val="24"/>
              </w:rPr>
            </w:pPr>
            <w:r w:rsidRPr="00E624E1">
              <w:rPr>
                <w:szCs w:val="24"/>
              </w:rPr>
              <w:t>5.1.- METODOLOGÍA ACCEDER</w:t>
            </w:r>
          </w:p>
          <w:p w:rsidR="00490E60" w:rsidRPr="00E624E1" w:rsidRDefault="00490E60" w:rsidP="00AA7449">
            <w:pPr>
              <w:pStyle w:val="Sangra2detindependiente"/>
              <w:spacing w:before="240" w:line="276" w:lineRule="auto"/>
              <w:ind w:right="190" w:firstLine="0"/>
              <w:rPr>
                <w:rFonts w:ascii="Arial" w:hAnsi="Arial" w:cs="Arial"/>
                <w:sz w:val="24"/>
                <w:szCs w:val="24"/>
              </w:rPr>
            </w:pPr>
            <w:r w:rsidRPr="00E624E1">
              <w:rPr>
                <w:rFonts w:ascii="Arial" w:hAnsi="Arial" w:cs="Arial"/>
                <w:sz w:val="24"/>
                <w:szCs w:val="24"/>
              </w:rPr>
              <w:t>Esta metodología permite la elaboración de planes operativos de respuesta, con el objeto de determinar ¿qué hacer? En una situación de crisis y ¿cómo superarla?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30"/>
              <w:gridCol w:w="2861"/>
              <w:gridCol w:w="5430"/>
            </w:tblGrid>
            <w:tr w:rsidR="00490E60" w:rsidRPr="00E624E1" w:rsidTr="00B2148B">
              <w:trPr>
                <w:trHeight w:val="682"/>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A</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pStyle w:val="Ttulo5"/>
                    <w:spacing w:before="240" w:line="276" w:lineRule="auto"/>
                    <w:ind w:right="190"/>
                    <w:rPr>
                      <w:rFonts w:ascii="Arial" w:hAnsi="Arial" w:cs="Arial"/>
                      <w:szCs w:val="24"/>
                    </w:rPr>
                  </w:pPr>
                  <w:r w:rsidRPr="00E624E1">
                    <w:rPr>
                      <w:rFonts w:ascii="Arial" w:hAnsi="Arial" w:cs="Arial"/>
                      <w:szCs w:val="24"/>
                    </w:rPr>
                    <w:t>Alerta y Alarma</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Alerta indica un estado declarado en el que hay que mantenerse atento y alarma es la señal o el aviso sobre lo que va a suceder.</w:t>
                  </w:r>
                </w:p>
              </w:tc>
            </w:tr>
            <w:tr w:rsidR="00490E60" w:rsidRPr="00E624E1" w:rsidTr="00B2148B">
              <w:trPr>
                <w:trHeight w:val="703"/>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C</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Comunicación e Información</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Establecer un sistema que permita entregar instrucciones y mantener informado a todos los miembros de la organización.</w:t>
                  </w:r>
                </w:p>
              </w:tc>
            </w:tr>
            <w:tr w:rsidR="00490E60" w:rsidRPr="00E624E1" w:rsidTr="00B2148B">
              <w:trPr>
                <w:trHeight w:val="682"/>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C</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Coordinación</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Mantener una relación armónica entre los miembros de la organización durante la emergencia. Para lo que se deben definir roles y mandos.</w:t>
                  </w:r>
                </w:p>
              </w:tc>
            </w:tr>
            <w:tr w:rsidR="00490E60" w:rsidRPr="00E624E1" w:rsidTr="00B2148B">
              <w:trPr>
                <w:trHeight w:val="462"/>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E</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Evaluación (Primaria)</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En esta fase se plantea una valoración de las consecuencias producidas por una emergencia.</w:t>
                  </w:r>
                </w:p>
              </w:tc>
            </w:tr>
            <w:tr w:rsidR="00490E60" w:rsidRPr="00E624E1" w:rsidTr="00B2148B">
              <w:trPr>
                <w:trHeight w:val="703"/>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D</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Decisiones</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De acuerdo a los daños y las respectivas necesidades evaluadas, se tomarán decisiones como reubicar a las personas, reingresar, evacuar a albergues.</w:t>
                  </w:r>
                </w:p>
              </w:tc>
            </w:tr>
            <w:tr w:rsidR="00490E60" w:rsidRPr="00E624E1" w:rsidTr="00B2148B">
              <w:trPr>
                <w:trHeight w:val="682"/>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E</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Evaluación (Secundaria)</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Tiene por fin contar con antecedentes más acabados sobre las repercusiones del fenómeno adverso que afectó o aún está afectando a la unidad educativa.</w:t>
                  </w:r>
                </w:p>
              </w:tc>
            </w:tr>
            <w:tr w:rsidR="00490E60" w:rsidRPr="00E624E1" w:rsidTr="00B2148B">
              <w:trPr>
                <w:trHeight w:val="703"/>
                <w:jc w:val="center"/>
              </w:trPr>
              <w:tc>
                <w:tcPr>
                  <w:tcW w:w="830" w:type="dxa"/>
                  <w:tcBorders>
                    <w:top w:val="single" w:sz="12" w:space="0" w:color="auto"/>
                    <w:left w:val="single" w:sz="12" w:space="0" w:color="auto"/>
                    <w:bottom w:val="single" w:sz="12" w:space="0" w:color="auto"/>
                    <w:right w:val="single" w:sz="12" w:space="0" w:color="auto"/>
                  </w:tcBorders>
                  <w:shd w:val="clear" w:color="auto" w:fill="E0E0E0"/>
                  <w:vAlign w:val="center"/>
                </w:tcPr>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R</w:t>
                  </w:r>
                </w:p>
              </w:tc>
              <w:tc>
                <w:tcPr>
                  <w:tcW w:w="2861"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rPr>
                      <w:rFonts w:ascii="Arial" w:hAnsi="Arial" w:cs="Arial"/>
                    </w:rPr>
                  </w:pPr>
                  <w:r w:rsidRPr="00E624E1">
                    <w:rPr>
                      <w:rFonts w:ascii="Arial" w:hAnsi="Arial" w:cs="Arial"/>
                    </w:rPr>
                    <w:t>Readecuación del Plan</w:t>
                  </w:r>
                </w:p>
              </w:tc>
              <w:tc>
                <w:tcPr>
                  <w:tcW w:w="5430" w:type="dxa"/>
                  <w:tcBorders>
                    <w:top w:val="single" w:sz="12" w:space="0" w:color="auto"/>
                    <w:left w:val="single" w:sz="12" w:space="0" w:color="auto"/>
                    <w:bottom w:val="single" w:sz="12" w:space="0" w:color="auto"/>
                    <w:right w:val="single" w:sz="12" w:space="0" w:color="auto"/>
                  </w:tcBorders>
                  <w:vAlign w:val="center"/>
                </w:tcPr>
                <w:p w:rsidR="00490E60" w:rsidRPr="00E624E1" w:rsidRDefault="00490E60" w:rsidP="00AA7449">
                  <w:pPr>
                    <w:spacing w:before="240" w:line="276" w:lineRule="auto"/>
                    <w:ind w:right="190"/>
                    <w:jc w:val="both"/>
                    <w:rPr>
                      <w:rFonts w:ascii="Arial" w:hAnsi="Arial" w:cs="Arial"/>
                    </w:rPr>
                  </w:pPr>
                  <w:r w:rsidRPr="00E624E1">
                    <w:rPr>
                      <w:rFonts w:ascii="Arial" w:hAnsi="Arial" w:cs="Arial"/>
                    </w:rPr>
                    <w:t>El estudio de los antecedentes recopilados deberá sugerir la formulación de recomendaciones para mejorar el sistema de respuesta.</w:t>
                  </w:r>
                </w:p>
              </w:tc>
            </w:tr>
          </w:tbl>
          <w:p w:rsidR="00490E60" w:rsidRPr="00E624E1" w:rsidRDefault="00490E60" w:rsidP="00AA7449">
            <w:pPr>
              <w:spacing w:before="240" w:line="276" w:lineRule="auto"/>
              <w:ind w:right="190"/>
              <w:jc w:val="both"/>
              <w:rPr>
                <w:rFonts w:ascii="Arial" w:hAnsi="Arial" w:cs="Arial"/>
              </w:rPr>
            </w:pPr>
          </w:p>
          <w:p w:rsidR="00B2148B" w:rsidRDefault="00B2148B" w:rsidP="00AA7449">
            <w:pPr>
              <w:pStyle w:val="TDC2"/>
              <w:spacing w:before="240" w:line="276" w:lineRule="auto"/>
              <w:ind w:right="190"/>
              <w:rPr>
                <w:szCs w:val="24"/>
              </w:rPr>
            </w:pPr>
          </w:p>
          <w:p w:rsidR="00490E60" w:rsidRPr="00E624E1" w:rsidRDefault="00490E60" w:rsidP="00AA7449">
            <w:pPr>
              <w:pStyle w:val="TDC2"/>
              <w:spacing w:before="240" w:line="276" w:lineRule="auto"/>
              <w:ind w:right="190"/>
              <w:rPr>
                <w:szCs w:val="24"/>
              </w:rPr>
            </w:pPr>
            <w:r w:rsidRPr="00E624E1">
              <w:rPr>
                <w:szCs w:val="24"/>
              </w:rPr>
              <w:t>5.2.- TELÉFONOS DE EMERGENCIA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5018"/>
              <w:gridCol w:w="2970"/>
            </w:tblGrid>
            <w:tr w:rsidR="00B371B0" w:rsidRPr="00AA7449" w:rsidTr="00A20A1E">
              <w:trPr>
                <w:trHeight w:val="248"/>
                <w:jc w:val="center"/>
              </w:trPr>
              <w:tc>
                <w:tcPr>
                  <w:tcW w:w="5018" w:type="dxa"/>
                  <w:tcBorders>
                    <w:top w:val="single" w:sz="12"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bCs/>
                    </w:rPr>
                  </w:pPr>
                  <w:r w:rsidRPr="00AA7449">
                    <w:rPr>
                      <w:rFonts w:ascii="Arial" w:hAnsi="Arial" w:cs="Arial"/>
                      <w:b/>
                      <w:bCs/>
                    </w:rPr>
                    <w:t>BOMBEROS</w:t>
                  </w:r>
                </w:p>
              </w:tc>
              <w:tc>
                <w:tcPr>
                  <w:tcW w:w="2970" w:type="dxa"/>
                  <w:tcBorders>
                    <w:top w:val="single" w:sz="12" w:space="0" w:color="auto"/>
                    <w:bottom w:val="single" w:sz="4" w:space="0" w:color="auto"/>
                    <w:right w:val="single" w:sz="12" w:space="0" w:color="auto"/>
                  </w:tcBorders>
                  <w:vAlign w:val="center"/>
                </w:tcPr>
                <w:p w:rsidR="00B2148B" w:rsidRPr="00575D23" w:rsidRDefault="00B2148B" w:rsidP="00AA7449">
                  <w:pPr>
                    <w:spacing w:before="240" w:line="276" w:lineRule="auto"/>
                    <w:ind w:right="190"/>
                    <w:jc w:val="center"/>
                    <w:rPr>
                      <w:rFonts w:asciiTheme="minorHAnsi" w:hAnsiTheme="minorHAnsi" w:cs="Arial"/>
                      <w:b/>
                    </w:rPr>
                  </w:pPr>
                  <w:r w:rsidRPr="00575D23">
                    <w:rPr>
                      <w:rFonts w:asciiTheme="minorHAnsi" w:hAnsiTheme="minorHAnsi" w:cs="Arial"/>
                      <w:b/>
                    </w:rPr>
                    <w:t>132</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CARABINEROS</w:t>
                  </w:r>
                </w:p>
              </w:tc>
              <w:tc>
                <w:tcPr>
                  <w:tcW w:w="2970" w:type="dxa"/>
                  <w:tcBorders>
                    <w:top w:val="single" w:sz="4" w:space="0" w:color="auto"/>
                    <w:bottom w:val="single" w:sz="4" w:space="0" w:color="auto"/>
                    <w:right w:val="single" w:sz="12" w:space="0" w:color="auto"/>
                  </w:tcBorders>
                  <w:vAlign w:val="center"/>
                </w:tcPr>
                <w:p w:rsidR="00B2148B" w:rsidRPr="00575D23" w:rsidRDefault="00B2148B" w:rsidP="00AA7449">
                  <w:pPr>
                    <w:spacing w:before="240" w:line="276" w:lineRule="auto"/>
                    <w:ind w:right="190"/>
                    <w:jc w:val="center"/>
                    <w:rPr>
                      <w:rFonts w:asciiTheme="minorHAnsi" w:hAnsiTheme="minorHAnsi" w:cs="Arial"/>
                      <w:b/>
                    </w:rPr>
                  </w:pPr>
                  <w:r w:rsidRPr="00575D23">
                    <w:rPr>
                      <w:rFonts w:asciiTheme="minorHAnsi" w:hAnsiTheme="minorHAnsi" w:cs="Arial"/>
                      <w:b/>
                    </w:rPr>
                    <w:t>133</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AMBULANCIA</w:t>
                  </w:r>
                </w:p>
              </w:tc>
              <w:tc>
                <w:tcPr>
                  <w:tcW w:w="2970" w:type="dxa"/>
                  <w:tcBorders>
                    <w:top w:val="single" w:sz="4" w:space="0" w:color="auto"/>
                    <w:bottom w:val="single" w:sz="4" w:space="0" w:color="auto"/>
                    <w:right w:val="single" w:sz="12" w:space="0" w:color="auto"/>
                  </w:tcBorders>
                  <w:vAlign w:val="center"/>
                </w:tcPr>
                <w:p w:rsidR="00B2148B" w:rsidRPr="00575D23" w:rsidRDefault="00B2148B" w:rsidP="00AA7449">
                  <w:pPr>
                    <w:spacing w:before="240" w:line="276" w:lineRule="auto"/>
                    <w:ind w:right="190"/>
                    <w:jc w:val="center"/>
                    <w:rPr>
                      <w:rFonts w:asciiTheme="minorHAnsi" w:hAnsiTheme="minorHAnsi" w:cs="Arial"/>
                      <w:b/>
                    </w:rPr>
                  </w:pPr>
                  <w:r w:rsidRPr="00575D23">
                    <w:rPr>
                      <w:rFonts w:asciiTheme="minorHAnsi" w:hAnsiTheme="minorHAnsi" w:cs="Arial"/>
                      <w:b/>
                    </w:rPr>
                    <w:t>131</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INVESTIGACIONES</w:t>
                  </w:r>
                </w:p>
              </w:tc>
              <w:tc>
                <w:tcPr>
                  <w:tcW w:w="2970" w:type="dxa"/>
                  <w:tcBorders>
                    <w:top w:val="single" w:sz="4" w:space="0" w:color="auto"/>
                    <w:bottom w:val="single" w:sz="4" w:space="0" w:color="auto"/>
                    <w:right w:val="single" w:sz="12" w:space="0" w:color="auto"/>
                  </w:tcBorders>
                  <w:vAlign w:val="center"/>
                </w:tcPr>
                <w:p w:rsidR="00B2148B" w:rsidRPr="00575D23" w:rsidRDefault="00B2148B" w:rsidP="00AA7449">
                  <w:pPr>
                    <w:spacing w:before="240" w:line="276" w:lineRule="auto"/>
                    <w:ind w:right="190"/>
                    <w:jc w:val="center"/>
                    <w:rPr>
                      <w:rFonts w:asciiTheme="minorHAnsi" w:hAnsiTheme="minorHAnsi" w:cs="Arial"/>
                      <w:b/>
                    </w:rPr>
                  </w:pPr>
                  <w:r w:rsidRPr="00575D23">
                    <w:rPr>
                      <w:rFonts w:asciiTheme="minorHAnsi" w:hAnsiTheme="minorHAnsi" w:cs="Arial"/>
                      <w:b/>
                    </w:rPr>
                    <w:t>134</w:t>
                  </w:r>
                </w:p>
              </w:tc>
            </w:tr>
            <w:tr w:rsidR="00B371B0" w:rsidRPr="00AA7449" w:rsidTr="00A20A1E">
              <w:trPr>
                <w:trHeight w:val="270"/>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AGUA POTABLE (*)</w:t>
                  </w:r>
                </w:p>
              </w:tc>
              <w:tc>
                <w:tcPr>
                  <w:tcW w:w="2970" w:type="dxa"/>
                  <w:tcBorders>
                    <w:top w:val="single" w:sz="4" w:space="0" w:color="auto"/>
                    <w:bottom w:val="single" w:sz="4" w:space="0" w:color="auto"/>
                    <w:right w:val="single" w:sz="12" w:space="0" w:color="auto"/>
                  </w:tcBorders>
                  <w:vAlign w:val="center"/>
                </w:tcPr>
                <w:p w:rsidR="00B2148B" w:rsidRPr="00575D23" w:rsidRDefault="00A20A1E" w:rsidP="00AA7449">
                  <w:pPr>
                    <w:spacing w:before="240" w:line="276" w:lineRule="auto"/>
                    <w:ind w:right="190"/>
                    <w:jc w:val="center"/>
                    <w:rPr>
                      <w:rFonts w:asciiTheme="minorHAnsi" w:hAnsiTheme="minorHAnsi" w:cs="Arial"/>
                      <w:b/>
                    </w:rPr>
                  </w:pPr>
                  <w:r w:rsidRPr="00575D23">
                    <w:rPr>
                      <w:rFonts w:asciiTheme="minorHAnsi" w:hAnsiTheme="minorHAnsi" w:cs="Arial"/>
                      <w:b/>
                      <w:shd w:val="clear" w:color="auto" w:fill="FFFFFF"/>
                    </w:rPr>
                    <w:t>600 33 11000</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LUZ ELÉCTRICA (*)</w:t>
                  </w:r>
                </w:p>
              </w:tc>
              <w:tc>
                <w:tcPr>
                  <w:tcW w:w="2970" w:type="dxa"/>
                  <w:tcBorders>
                    <w:top w:val="single" w:sz="4" w:space="0" w:color="auto"/>
                    <w:bottom w:val="single" w:sz="4" w:space="0" w:color="auto"/>
                    <w:right w:val="single" w:sz="12" w:space="0" w:color="auto"/>
                  </w:tcBorders>
                  <w:vAlign w:val="center"/>
                </w:tcPr>
                <w:p w:rsidR="00B2148B" w:rsidRPr="00575D23" w:rsidRDefault="00A20A1E" w:rsidP="00AA7449">
                  <w:pPr>
                    <w:spacing w:before="240" w:line="276" w:lineRule="auto"/>
                    <w:ind w:right="190"/>
                    <w:jc w:val="center"/>
                    <w:rPr>
                      <w:rFonts w:asciiTheme="minorHAnsi" w:hAnsiTheme="minorHAnsi" w:cs="Arial"/>
                      <w:b/>
                    </w:rPr>
                  </w:pPr>
                  <w:r w:rsidRPr="00575D23">
                    <w:rPr>
                      <w:rFonts w:asciiTheme="minorHAnsi" w:hAnsiTheme="minorHAnsi" w:cs="Arial"/>
                      <w:b/>
                    </w:rPr>
                    <w:t>600 696 0000</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ACHS (*)</w:t>
                  </w:r>
                </w:p>
              </w:tc>
              <w:tc>
                <w:tcPr>
                  <w:tcW w:w="2970" w:type="dxa"/>
                  <w:tcBorders>
                    <w:top w:val="single" w:sz="4" w:space="0" w:color="auto"/>
                    <w:bottom w:val="single" w:sz="4" w:space="0" w:color="auto"/>
                    <w:right w:val="single" w:sz="12" w:space="0" w:color="auto"/>
                  </w:tcBorders>
                  <w:vAlign w:val="center"/>
                </w:tcPr>
                <w:p w:rsidR="00B2148B" w:rsidRPr="00575D23" w:rsidRDefault="00A20A1E" w:rsidP="00AA7449">
                  <w:pPr>
                    <w:spacing w:before="240" w:line="276" w:lineRule="auto"/>
                    <w:ind w:right="190"/>
                    <w:jc w:val="center"/>
                    <w:rPr>
                      <w:rFonts w:asciiTheme="minorHAnsi" w:hAnsiTheme="minorHAnsi" w:cs="Arial"/>
                      <w:b/>
                    </w:rPr>
                  </w:pPr>
                  <w:r w:rsidRPr="00575D23">
                    <w:rPr>
                      <w:rFonts w:asciiTheme="minorHAnsi" w:hAnsiTheme="minorHAnsi" w:cs="Arial"/>
                      <w:b/>
                    </w:rPr>
                    <w:t>25156000</w:t>
                  </w:r>
                </w:p>
              </w:tc>
            </w:tr>
            <w:tr w:rsidR="00B371B0"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COMISARÍA (*)</w:t>
                  </w:r>
                </w:p>
              </w:tc>
              <w:tc>
                <w:tcPr>
                  <w:tcW w:w="2970" w:type="dxa"/>
                  <w:tcBorders>
                    <w:top w:val="single" w:sz="4" w:space="0" w:color="auto"/>
                    <w:bottom w:val="single" w:sz="4" w:space="0" w:color="auto"/>
                    <w:right w:val="single" w:sz="12" w:space="0" w:color="auto"/>
                  </w:tcBorders>
                  <w:vAlign w:val="center"/>
                </w:tcPr>
                <w:p w:rsidR="00B2148B" w:rsidRPr="00575D23" w:rsidRDefault="00DD37D8" w:rsidP="00AA7449">
                  <w:pPr>
                    <w:spacing w:before="240" w:line="276" w:lineRule="auto"/>
                    <w:ind w:right="190"/>
                    <w:jc w:val="center"/>
                    <w:rPr>
                      <w:rFonts w:asciiTheme="minorHAnsi" w:hAnsiTheme="minorHAnsi" w:cs="Arial"/>
                      <w:b/>
                    </w:rPr>
                  </w:pPr>
                  <w:r w:rsidRPr="00575D23">
                    <w:rPr>
                      <w:rFonts w:asciiTheme="minorHAnsi" w:hAnsiTheme="minorHAnsi" w:cs="Arial"/>
                      <w:b/>
                    </w:rPr>
                    <w:t>02 29223430</w:t>
                  </w:r>
                </w:p>
              </w:tc>
            </w:tr>
            <w:tr w:rsidR="00B371B0" w:rsidRPr="00AA7449" w:rsidTr="00DD37D8">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B2148B" w:rsidRPr="00AA7449" w:rsidRDefault="00B2148B" w:rsidP="00AA7449">
                  <w:pPr>
                    <w:spacing w:before="240" w:line="276" w:lineRule="auto"/>
                    <w:ind w:right="190"/>
                    <w:rPr>
                      <w:rFonts w:ascii="Arial" w:hAnsi="Arial" w:cs="Arial"/>
                      <w:b/>
                    </w:rPr>
                  </w:pPr>
                  <w:r w:rsidRPr="00AA7449">
                    <w:rPr>
                      <w:rFonts w:ascii="Arial" w:hAnsi="Arial" w:cs="Arial"/>
                      <w:b/>
                    </w:rPr>
                    <w:t>COMPAÑÍA DE BOMBEROS (*)</w:t>
                  </w:r>
                </w:p>
              </w:tc>
              <w:tc>
                <w:tcPr>
                  <w:tcW w:w="2970" w:type="dxa"/>
                  <w:tcBorders>
                    <w:top w:val="single" w:sz="4" w:space="0" w:color="auto"/>
                    <w:bottom w:val="single" w:sz="4" w:space="0" w:color="auto"/>
                    <w:right w:val="single" w:sz="12" w:space="0" w:color="auto"/>
                  </w:tcBorders>
                  <w:shd w:val="clear" w:color="auto" w:fill="auto"/>
                  <w:vAlign w:val="center"/>
                </w:tcPr>
                <w:p w:rsidR="00B2148B" w:rsidRPr="00575D23" w:rsidRDefault="00DD37D8" w:rsidP="00AA7449">
                  <w:pPr>
                    <w:spacing w:before="240" w:line="276" w:lineRule="auto"/>
                    <w:ind w:right="190"/>
                    <w:jc w:val="center"/>
                    <w:rPr>
                      <w:rFonts w:asciiTheme="minorHAnsi" w:hAnsiTheme="minorHAnsi" w:cs="Calibri"/>
                      <w:b/>
                    </w:rPr>
                  </w:pPr>
                  <w:r w:rsidRPr="00575D23">
                    <w:rPr>
                      <w:rFonts w:asciiTheme="minorHAnsi" w:hAnsiTheme="minorHAnsi" w:cs="Calibri"/>
                      <w:b/>
                    </w:rPr>
                    <w:t>22 2792250</w:t>
                  </w:r>
                </w:p>
              </w:tc>
            </w:tr>
            <w:tr w:rsidR="00DD37D8"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DD37D8" w:rsidRPr="00AA7449" w:rsidRDefault="00DD37D8" w:rsidP="00AA7449">
                  <w:pPr>
                    <w:spacing w:before="240" w:line="276" w:lineRule="auto"/>
                    <w:ind w:right="190"/>
                    <w:rPr>
                      <w:rFonts w:ascii="Arial" w:hAnsi="Arial" w:cs="Arial"/>
                      <w:b/>
                    </w:rPr>
                  </w:pPr>
                  <w:r w:rsidRPr="00AA7449">
                    <w:rPr>
                      <w:rFonts w:ascii="Arial" w:hAnsi="Arial" w:cs="Arial"/>
                      <w:b/>
                    </w:rPr>
                    <w:t>POSTA DE URGENCIA (*)</w:t>
                  </w:r>
                </w:p>
              </w:tc>
              <w:tc>
                <w:tcPr>
                  <w:tcW w:w="2970" w:type="dxa"/>
                  <w:tcBorders>
                    <w:top w:val="single" w:sz="4" w:space="0" w:color="auto"/>
                    <w:bottom w:val="single" w:sz="4" w:space="0" w:color="auto"/>
                    <w:right w:val="single" w:sz="12" w:space="0" w:color="auto"/>
                  </w:tcBorders>
                  <w:vAlign w:val="center"/>
                </w:tcPr>
                <w:p w:rsidR="00DD37D8" w:rsidRPr="00575D23" w:rsidRDefault="00C63358" w:rsidP="00AF56EC">
                  <w:pPr>
                    <w:spacing w:before="240" w:line="276" w:lineRule="auto"/>
                    <w:ind w:right="190"/>
                    <w:jc w:val="center"/>
                    <w:rPr>
                      <w:rFonts w:asciiTheme="minorHAnsi" w:hAnsiTheme="minorHAnsi" w:cs="Calibri"/>
                      <w:b/>
                    </w:rPr>
                  </w:pPr>
                  <w:r w:rsidRPr="00575D23">
                    <w:rPr>
                      <w:rFonts w:asciiTheme="minorHAnsi" w:hAnsiTheme="minorHAnsi" w:cs="Calibri"/>
                      <w:b/>
                    </w:rPr>
                    <w:t>131</w:t>
                  </w:r>
                </w:p>
              </w:tc>
            </w:tr>
            <w:tr w:rsidR="00DD37D8" w:rsidRPr="00AA7449" w:rsidTr="00A20A1E">
              <w:trPr>
                <w:trHeight w:val="270"/>
                <w:jc w:val="center"/>
              </w:trPr>
              <w:tc>
                <w:tcPr>
                  <w:tcW w:w="5018" w:type="dxa"/>
                  <w:tcBorders>
                    <w:top w:val="single" w:sz="4" w:space="0" w:color="auto"/>
                    <w:left w:val="single" w:sz="12" w:space="0" w:color="auto"/>
                    <w:bottom w:val="single" w:sz="4" w:space="0" w:color="auto"/>
                    <w:right w:val="single" w:sz="12" w:space="0" w:color="auto"/>
                  </w:tcBorders>
                  <w:vAlign w:val="center"/>
                </w:tcPr>
                <w:p w:rsidR="00DD37D8" w:rsidRPr="00AA7449" w:rsidRDefault="00DD37D8" w:rsidP="00AA7449">
                  <w:pPr>
                    <w:spacing w:before="240" w:line="276" w:lineRule="auto"/>
                    <w:ind w:right="190"/>
                    <w:rPr>
                      <w:rFonts w:ascii="Arial" w:hAnsi="Arial" w:cs="Arial"/>
                      <w:b/>
                    </w:rPr>
                  </w:pPr>
                  <w:r w:rsidRPr="00AA7449">
                    <w:rPr>
                      <w:rFonts w:ascii="Arial" w:hAnsi="Arial" w:cs="Arial"/>
                      <w:b/>
                    </w:rPr>
                    <w:t>CONSULTORIO (*)</w:t>
                  </w:r>
                </w:p>
              </w:tc>
              <w:tc>
                <w:tcPr>
                  <w:tcW w:w="2970" w:type="dxa"/>
                  <w:tcBorders>
                    <w:top w:val="single" w:sz="4" w:space="0" w:color="auto"/>
                    <w:bottom w:val="single" w:sz="4" w:space="0" w:color="auto"/>
                    <w:right w:val="single" w:sz="12" w:space="0" w:color="auto"/>
                  </w:tcBorders>
                  <w:vAlign w:val="center"/>
                </w:tcPr>
                <w:p w:rsidR="00DD37D8" w:rsidRPr="00575D23" w:rsidRDefault="0095052F" w:rsidP="00AA7449">
                  <w:pPr>
                    <w:spacing w:before="240" w:line="276" w:lineRule="auto"/>
                    <w:ind w:right="190"/>
                    <w:jc w:val="center"/>
                    <w:rPr>
                      <w:rFonts w:asciiTheme="minorHAnsi" w:hAnsiTheme="minorHAnsi" w:cs="Arial"/>
                      <w:b/>
                    </w:rPr>
                  </w:pPr>
                  <w:r>
                    <w:rPr>
                      <w:rFonts w:asciiTheme="minorHAnsi" w:hAnsiTheme="minorHAnsi" w:cs="Arial"/>
                      <w:b/>
                    </w:rPr>
                    <w:t>2</w:t>
                  </w:r>
                  <w:r w:rsidR="00DD37D8" w:rsidRPr="00575D23">
                    <w:rPr>
                      <w:rFonts w:asciiTheme="minorHAnsi" w:hAnsiTheme="minorHAnsi" w:cs="Arial"/>
                      <w:b/>
                    </w:rPr>
                    <w:t>29397111</w:t>
                  </w:r>
                </w:p>
              </w:tc>
            </w:tr>
            <w:tr w:rsidR="00DD37D8" w:rsidRPr="00AA7449" w:rsidTr="00A20A1E">
              <w:trPr>
                <w:trHeight w:val="248"/>
                <w:jc w:val="center"/>
              </w:trPr>
              <w:tc>
                <w:tcPr>
                  <w:tcW w:w="5018" w:type="dxa"/>
                  <w:tcBorders>
                    <w:top w:val="single" w:sz="4" w:space="0" w:color="auto"/>
                    <w:left w:val="single" w:sz="12" w:space="0" w:color="auto"/>
                    <w:bottom w:val="single" w:sz="4" w:space="0" w:color="auto"/>
                    <w:right w:val="single" w:sz="12" w:space="0" w:color="auto"/>
                  </w:tcBorders>
                  <w:vAlign w:val="center"/>
                </w:tcPr>
                <w:p w:rsidR="00DD37D8" w:rsidRPr="00AA7449" w:rsidRDefault="00DD37D8" w:rsidP="00AA7449">
                  <w:pPr>
                    <w:spacing w:before="240" w:line="276" w:lineRule="auto"/>
                    <w:ind w:right="190"/>
                    <w:rPr>
                      <w:rFonts w:ascii="Arial" w:hAnsi="Arial" w:cs="Arial"/>
                      <w:b/>
                    </w:rPr>
                  </w:pPr>
                  <w:r w:rsidRPr="00AA7449">
                    <w:rPr>
                      <w:rFonts w:ascii="Arial" w:hAnsi="Arial" w:cs="Arial"/>
                      <w:b/>
                    </w:rPr>
                    <w:t>DEPTO. EMERGENCIA DE LA MUNICIPALIDAD</w:t>
                  </w:r>
                </w:p>
              </w:tc>
              <w:tc>
                <w:tcPr>
                  <w:tcW w:w="2970" w:type="dxa"/>
                  <w:tcBorders>
                    <w:top w:val="single" w:sz="4" w:space="0" w:color="auto"/>
                    <w:bottom w:val="single" w:sz="4" w:space="0" w:color="auto"/>
                    <w:right w:val="single" w:sz="12" w:space="0" w:color="auto"/>
                  </w:tcBorders>
                  <w:vAlign w:val="center"/>
                </w:tcPr>
                <w:p w:rsidR="00DD37D8" w:rsidRPr="00575D23" w:rsidRDefault="0095052F" w:rsidP="00AA7449">
                  <w:pPr>
                    <w:spacing w:before="240" w:line="276" w:lineRule="auto"/>
                    <w:ind w:right="190"/>
                    <w:jc w:val="center"/>
                    <w:rPr>
                      <w:rFonts w:asciiTheme="minorHAnsi" w:hAnsiTheme="minorHAnsi" w:cs="Arial"/>
                      <w:b/>
                    </w:rPr>
                  </w:pPr>
                  <w:r>
                    <w:rPr>
                      <w:rFonts w:asciiTheme="minorHAnsi" w:hAnsiTheme="minorHAnsi" w:cs="Arial"/>
                      <w:b/>
                    </w:rPr>
                    <w:t>224868258</w:t>
                  </w:r>
                </w:p>
              </w:tc>
            </w:tr>
            <w:tr w:rsidR="00DD37D8" w:rsidRPr="00AA7449" w:rsidTr="00A20A1E">
              <w:trPr>
                <w:trHeight w:val="292"/>
                <w:jc w:val="center"/>
              </w:trPr>
              <w:tc>
                <w:tcPr>
                  <w:tcW w:w="5018" w:type="dxa"/>
                  <w:tcBorders>
                    <w:top w:val="single" w:sz="4" w:space="0" w:color="auto"/>
                    <w:left w:val="single" w:sz="12" w:space="0" w:color="auto"/>
                    <w:bottom w:val="single" w:sz="4" w:space="0" w:color="auto"/>
                    <w:right w:val="single" w:sz="12" w:space="0" w:color="auto"/>
                  </w:tcBorders>
                  <w:vAlign w:val="center"/>
                </w:tcPr>
                <w:p w:rsidR="00DD37D8" w:rsidRPr="00AA7449" w:rsidRDefault="00DD37D8" w:rsidP="00AA7449">
                  <w:pPr>
                    <w:spacing w:before="240" w:line="276" w:lineRule="auto"/>
                    <w:ind w:right="190"/>
                    <w:rPr>
                      <w:rFonts w:ascii="Arial" w:hAnsi="Arial" w:cs="Arial"/>
                      <w:b/>
                    </w:rPr>
                  </w:pPr>
                  <w:r w:rsidRPr="00AA7449">
                    <w:rPr>
                      <w:rFonts w:ascii="Arial" w:hAnsi="Arial" w:cs="Arial"/>
                      <w:b/>
                    </w:rPr>
                    <w:t xml:space="preserve">ASESOR EN PREV. DE RIESGOS </w:t>
                  </w:r>
                  <w:r w:rsidR="00A10763">
                    <w:rPr>
                      <w:rFonts w:ascii="Arial" w:hAnsi="Arial" w:cs="Arial"/>
                      <w:b/>
                    </w:rPr>
                    <w:t>CORMUP</w:t>
                  </w:r>
                </w:p>
              </w:tc>
              <w:tc>
                <w:tcPr>
                  <w:tcW w:w="2970" w:type="dxa"/>
                  <w:tcBorders>
                    <w:top w:val="single" w:sz="4" w:space="0" w:color="auto"/>
                    <w:bottom w:val="single" w:sz="4" w:space="0" w:color="auto"/>
                    <w:right w:val="single" w:sz="12" w:space="0" w:color="auto"/>
                  </w:tcBorders>
                  <w:vAlign w:val="center"/>
                </w:tcPr>
                <w:p w:rsidR="00DD37D8" w:rsidRPr="00575D23" w:rsidRDefault="00A10763" w:rsidP="00AA7449">
                  <w:pPr>
                    <w:spacing w:before="240" w:line="276" w:lineRule="auto"/>
                    <w:ind w:right="190"/>
                    <w:jc w:val="center"/>
                    <w:rPr>
                      <w:rFonts w:asciiTheme="minorHAnsi" w:hAnsiTheme="minorHAnsi" w:cs="Arial"/>
                      <w:b/>
                    </w:rPr>
                  </w:pPr>
                  <w:r>
                    <w:rPr>
                      <w:rFonts w:asciiTheme="minorHAnsi" w:hAnsiTheme="minorHAnsi" w:cs="Arial"/>
                      <w:b/>
                    </w:rPr>
                    <w:t>229397083</w:t>
                  </w:r>
                </w:p>
              </w:tc>
            </w:tr>
            <w:tr w:rsidR="00DD37D8" w:rsidRPr="00AA7449" w:rsidTr="00A20A1E">
              <w:trPr>
                <w:trHeight w:val="248"/>
                <w:jc w:val="center"/>
              </w:trPr>
              <w:tc>
                <w:tcPr>
                  <w:tcW w:w="5018" w:type="dxa"/>
                  <w:tcBorders>
                    <w:top w:val="single" w:sz="4" w:space="0" w:color="auto"/>
                    <w:left w:val="single" w:sz="12" w:space="0" w:color="auto"/>
                    <w:bottom w:val="single" w:sz="12" w:space="0" w:color="auto"/>
                    <w:right w:val="single" w:sz="12" w:space="0" w:color="auto"/>
                  </w:tcBorders>
                  <w:vAlign w:val="center"/>
                </w:tcPr>
                <w:p w:rsidR="00DD37D8" w:rsidRPr="00AA7449" w:rsidRDefault="00DD37D8" w:rsidP="00AA7449">
                  <w:pPr>
                    <w:spacing w:before="240" w:line="276" w:lineRule="auto"/>
                    <w:ind w:right="190"/>
                    <w:rPr>
                      <w:rFonts w:ascii="Arial" w:hAnsi="Arial" w:cs="Arial"/>
                      <w:b/>
                    </w:rPr>
                  </w:pPr>
                  <w:r w:rsidRPr="00AA7449">
                    <w:rPr>
                      <w:rFonts w:ascii="Arial" w:hAnsi="Arial" w:cs="Arial"/>
                      <w:b/>
                    </w:rPr>
                    <w:t>DIRECTOR(A) ESTABLECIMIENTO</w:t>
                  </w:r>
                </w:p>
              </w:tc>
              <w:tc>
                <w:tcPr>
                  <w:tcW w:w="2970" w:type="dxa"/>
                  <w:tcBorders>
                    <w:top w:val="single" w:sz="4" w:space="0" w:color="auto"/>
                    <w:bottom w:val="single" w:sz="12" w:space="0" w:color="auto"/>
                    <w:right w:val="single" w:sz="12" w:space="0" w:color="auto"/>
                  </w:tcBorders>
                  <w:vAlign w:val="center"/>
                </w:tcPr>
                <w:p w:rsidR="00DD37D8" w:rsidRPr="00575D23" w:rsidRDefault="00DD37D8" w:rsidP="00AA7449">
                  <w:pPr>
                    <w:spacing w:before="240" w:line="276" w:lineRule="auto"/>
                    <w:ind w:right="190"/>
                    <w:jc w:val="center"/>
                    <w:rPr>
                      <w:rFonts w:asciiTheme="minorHAnsi" w:hAnsiTheme="minorHAnsi" w:cs="Arial"/>
                      <w:b/>
                    </w:rPr>
                  </w:pPr>
                  <w:r w:rsidRPr="00575D23">
                    <w:rPr>
                      <w:rFonts w:asciiTheme="minorHAnsi" w:hAnsiTheme="minorHAnsi" w:cs="Arial"/>
                      <w:b/>
                    </w:rPr>
                    <w:t xml:space="preserve">9 </w:t>
                  </w:r>
                  <w:r w:rsidR="00A10763">
                    <w:rPr>
                      <w:rFonts w:asciiTheme="minorHAnsi" w:hAnsiTheme="minorHAnsi" w:cs="Arial"/>
                      <w:b/>
                    </w:rPr>
                    <w:t>92505121</w:t>
                  </w:r>
                </w:p>
              </w:tc>
            </w:tr>
          </w:tbl>
          <w:p w:rsidR="00AA7449" w:rsidRDefault="00AA7449" w:rsidP="00AA7449"/>
          <w:p w:rsidR="00A10763" w:rsidRDefault="00A10763" w:rsidP="00AA7449"/>
          <w:p w:rsidR="00A10763" w:rsidRDefault="00A10763" w:rsidP="00AA7449"/>
          <w:p w:rsidR="00A10763" w:rsidRDefault="00A10763" w:rsidP="00AA7449"/>
          <w:p w:rsidR="00A10763" w:rsidRDefault="00A10763" w:rsidP="00AA7449"/>
          <w:p w:rsidR="00AA7449" w:rsidRDefault="00AA7449" w:rsidP="00AA7449"/>
          <w:p w:rsidR="00AA7449" w:rsidRDefault="00AA7449" w:rsidP="00AA7449"/>
          <w:p w:rsidR="00AA7449" w:rsidRDefault="00AA7449" w:rsidP="00AA7449"/>
          <w:p w:rsidR="00AA7449" w:rsidRDefault="00AA7449" w:rsidP="00AA7449"/>
          <w:p w:rsidR="00AA7449" w:rsidRDefault="00AA7449" w:rsidP="00AA7449"/>
          <w:p w:rsidR="00490E60" w:rsidRPr="00E624E1" w:rsidRDefault="00490E60" w:rsidP="00AA7449">
            <w:pPr>
              <w:pStyle w:val="TDC2"/>
              <w:spacing w:before="240" w:line="276" w:lineRule="auto"/>
              <w:ind w:right="190"/>
              <w:rPr>
                <w:szCs w:val="24"/>
              </w:rPr>
            </w:pPr>
            <w:r w:rsidRPr="00E624E1">
              <w:rPr>
                <w:szCs w:val="24"/>
              </w:rPr>
              <w:t>5.3- RESPONSABILIDADES DURANTE LA EMERGENCIA</w:t>
            </w:r>
          </w:p>
          <w:p w:rsidR="00490E60" w:rsidRDefault="00490E60" w:rsidP="00AA7449">
            <w:pPr>
              <w:pStyle w:val="Sangra3detindependiente"/>
              <w:spacing w:before="240" w:line="276" w:lineRule="auto"/>
              <w:ind w:left="72" w:right="190" w:firstLine="636"/>
              <w:rPr>
                <w:rFonts w:ascii="Arial" w:hAnsi="Arial" w:cs="Arial"/>
                <w:sz w:val="24"/>
                <w:szCs w:val="24"/>
              </w:rPr>
            </w:pPr>
            <w:r w:rsidRPr="00E624E1">
              <w:rPr>
                <w:rFonts w:ascii="Arial" w:hAnsi="Arial" w:cs="Arial"/>
                <w:sz w:val="24"/>
                <w:szCs w:val="24"/>
              </w:rPr>
              <w:t>La asignación de responsabilidades corresponde a las actividades específicas que debe realizar cada miembro de la organización. Estas responsabilidades son de suma importancia tanto para las labores preventivas como para los casos de emergencia y no interfieren con las disposiciones internas de orden administrativo.</w:t>
            </w:r>
          </w:p>
          <w:p w:rsidR="00AA7449" w:rsidRDefault="00AA7449" w:rsidP="00AA7449">
            <w:pPr>
              <w:pStyle w:val="Sangra3detindependiente"/>
              <w:spacing w:before="240" w:line="276" w:lineRule="auto"/>
              <w:ind w:left="72" w:right="190" w:firstLine="636"/>
              <w:rPr>
                <w:rFonts w:ascii="Arial" w:hAnsi="Arial" w:cs="Arial"/>
                <w:sz w:val="24"/>
                <w:szCs w:val="24"/>
              </w:rPr>
            </w:pPr>
          </w:p>
          <w:p w:rsidR="00AA7449" w:rsidRPr="00E624E1" w:rsidRDefault="00AA7449" w:rsidP="00AA7449">
            <w:pPr>
              <w:pStyle w:val="Sangra3detindependiente"/>
              <w:spacing w:before="240" w:line="276" w:lineRule="auto"/>
              <w:ind w:left="72" w:right="190" w:firstLine="636"/>
              <w:rPr>
                <w:rFonts w:ascii="Arial" w:hAnsi="Arial" w:cs="Arial"/>
                <w:sz w:val="24"/>
                <w:szCs w:val="24"/>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1361"/>
              <w:gridCol w:w="1474"/>
              <w:gridCol w:w="2835"/>
              <w:gridCol w:w="2850"/>
            </w:tblGrid>
            <w:tr w:rsidR="00490E60" w:rsidRPr="002B6128" w:rsidTr="000E534E">
              <w:trPr>
                <w:trHeight w:val="467"/>
                <w:tblHeader/>
                <w:jc w:val="center"/>
              </w:trPr>
              <w:tc>
                <w:tcPr>
                  <w:tcW w:w="1434" w:type="dxa"/>
                  <w:tcBorders>
                    <w:top w:val="single" w:sz="4" w:space="0" w:color="auto"/>
                    <w:left w:val="single" w:sz="4" w:space="0" w:color="auto"/>
                    <w:bottom w:val="single" w:sz="4" w:space="0" w:color="auto"/>
                    <w:right w:val="single" w:sz="4" w:space="0" w:color="auto"/>
                  </w:tcBorders>
                  <w:vAlign w:val="center"/>
                </w:tcPr>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lastRenderedPageBreak/>
                    <w:t>ROL</w:t>
                  </w:r>
                </w:p>
              </w:tc>
              <w:tc>
                <w:tcPr>
                  <w:tcW w:w="1361" w:type="dxa"/>
                  <w:tcBorders>
                    <w:top w:val="single" w:sz="4" w:space="0" w:color="auto"/>
                    <w:left w:val="single" w:sz="4" w:space="0" w:color="auto"/>
                    <w:bottom w:val="single" w:sz="4" w:space="0" w:color="auto"/>
                    <w:right w:val="single" w:sz="4" w:space="0" w:color="auto"/>
                  </w:tcBorders>
                  <w:vAlign w:val="center"/>
                </w:tcPr>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NOMBRE</w:t>
                  </w:r>
                </w:p>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TITULAR</w:t>
                  </w:r>
                </w:p>
              </w:tc>
              <w:tc>
                <w:tcPr>
                  <w:tcW w:w="1474" w:type="dxa"/>
                  <w:tcBorders>
                    <w:top w:val="single" w:sz="4" w:space="0" w:color="auto"/>
                    <w:left w:val="single" w:sz="4" w:space="0" w:color="auto"/>
                    <w:bottom w:val="single" w:sz="4" w:space="0" w:color="auto"/>
                    <w:right w:val="single" w:sz="4" w:space="0" w:color="auto"/>
                  </w:tcBorders>
                  <w:vAlign w:val="center"/>
                </w:tcPr>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NOMBRE</w:t>
                  </w:r>
                </w:p>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SUPLENTE</w:t>
                  </w:r>
                </w:p>
              </w:tc>
              <w:tc>
                <w:tcPr>
                  <w:tcW w:w="2835" w:type="dxa"/>
                  <w:tcBorders>
                    <w:top w:val="single" w:sz="4" w:space="0" w:color="auto"/>
                    <w:left w:val="single" w:sz="4" w:space="0" w:color="auto"/>
                    <w:bottom w:val="single" w:sz="4" w:space="0" w:color="auto"/>
                    <w:right w:val="single" w:sz="4" w:space="0" w:color="auto"/>
                  </w:tcBorders>
                  <w:vAlign w:val="center"/>
                </w:tcPr>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RESPONSABILIDADES</w:t>
                  </w:r>
                </w:p>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PREVENTIVAS</w:t>
                  </w:r>
                </w:p>
              </w:tc>
              <w:tc>
                <w:tcPr>
                  <w:tcW w:w="2850" w:type="dxa"/>
                  <w:tcBorders>
                    <w:top w:val="single" w:sz="4" w:space="0" w:color="auto"/>
                    <w:left w:val="single" w:sz="4" w:space="0" w:color="auto"/>
                    <w:bottom w:val="single" w:sz="4" w:space="0" w:color="auto"/>
                    <w:right w:val="single" w:sz="4" w:space="0" w:color="auto"/>
                  </w:tcBorders>
                  <w:vAlign w:val="center"/>
                </w:tcPr>
                <w:p w:rsidR="00490E60" w:rsidRPr="002B6128" w:rsidRDefault="00490E60" w:rsidP="00AA7449">
                  <w:pPr>
                    <w:spacing w:before="240" w:line="276" w:lineRule="auto"/>
                    <w:ind w:right="190"/>
                    <w:jc w:val="center"/>
                    <w:rPr>
                      <w:rFonts w:ascii="Arial" w:hAnsi="Arial" w:cs="Arial"/>
                      <w:b/>
                      <w:bCs/>
                      <w:sz w:val="16"/>
                      <w:szCs w:val="20"/>
                    </w:rPr>
                  </w:pPr>
                  <w:r w:rsidRPr="002B6128">
                    <w:rPr>
                      <w:rFonts w:ascii="Arial" w:hAnsi="Arial" w:cs="Arial"/>
                      <w:b/>
                      <w:bCs/>
                      <w:sz w:val="16"/>
                      <w:szCs w:val="20"/>
                    </w:rPr>
                    <w:t>RESPONSABILIDADES EN EMERGENCIA</w:t>
                  </w:r>
                </w:p>
              </w:tc>
            </w:tr>
            <w:tr w:rsidR="00490E60" w:rsidRPr="00544D82" w:rsidTr="000E534E">
              <w:trPr>
                <w:trHeight w:val="2449"/>
                <w:tblHeader/>
                <w:jc w:val="center"/>
              </w:trPr>
              <w:tc>
                <w:tcPr>
                  <w:tcW w:w="1434" w:type="dxa"/>
                  <w:tcBorders>
                    <w:top w:val="single" w:sz="4" w:space="0" w:color="auto"/>
                    <w:left w:val="single" w:sz="4" w:space="0" w:color="auto"/>
                    <w:bottom w:val="single" w:sz="4" w:space="0" w:color="auto"/>
                    <w:right w:val="single" w:sz="4" w:space="0" w:color="auto"/>
                  </w:tcBorders>
                  <w:vAlign w:val="center"/>
                </w:tcPr>
                <w:p w:rsidR="00490E60"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Director(a)</w:t>
                  </w:r>
                </w:p>
                <w:p w:rsidR="00490E60" w:rsidRPr="00544D82" w:rsidRDefault="00490E60" w:rsidP="00AA7449">
                  <w:pPr>
                    <w:spacing w:before="240" w:line="276" w:lineRule="auto"/>
                    <w:ind w:right="19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490E60" w:rsidRPr="00544D82" w:rsidRDefault="004766C7" w:rsidP="00AA7449">
                  <w:pPr>
                    <w:spacing w:before="240" w:line="276" w:lineRule="auto"/>
                    <w:ind w:right="190"/>
                    <w:rPr>
                      <w:rFonts w:ascii="Arial" w:hAnsi="Arial" w:cs="Arial"/>
                      <w:sz w:val="20"/>
                      <w:szCs w:val="20"/>
                    </w:rPr>
                  </w:pPr>
                  <w:r>
                    <w:rPr>
                      <w:rFonts w:ascii="Arial" w:hAnsi="Arial" w:cs="Arial"/>
                      <w:sz w:val="20"/>
                      <w:szCs w:val="20"/>
                    </w:rPr>
                    <w:t>Verónica González</w:t>
                  </w:r>
                </w:p>
              </w:tc>
              <w:tc>
                <w:tcPr>
                  <w:tcW w:w="1474" w:type="dxa"/>
                  <w:tcBorders>
                    <w:top w:val="single" w:sz="4" w:space="0" w:color="auto"/>
                    <w:left w:val="single" w:sz="4" w:space="0" w:color="auto"/>
                    <w:bottom w:val="single" w:sz="4" w:space="0" w:color="auto"/>
                    <w:right w:val="single" w:sz="4" w:space="0" w:color="auto"/>
                  </w:tcBorders>
                  <w:vAlign w:val="center"/>
                </w:tcPr>
                <w:p w:rsidR="00490E60" w:rsidRPr="00544D82" w:rsidRDefault="00224DD7" w:rsidP="00AA7449">
                  <w:pPr>
                    <w:spacing w:before="240" w:line="276" w:lineRule="auto"/>
                    <w:ind w:right="190"/>
                    <w:rPr>
                      <w:rFonts w:ascii="Arial" w:hAnsi="Arial" w:cs="Arial"/>
                      <w:sz w:val="20"/>
                      <w:szCs w:val="20"/>
                    </w:rPr>
                  </w:pPr>
                  <w:r>
                    <w:rPr>
                      <w:rFonts w:ascii="Arial" w:hAnsi="Arial" w:cs="Arial"/>
                      <w:sz w:val="20"/>
                      <w:szCs w:val="20"/>
                    </w:rPr>
                    <w:t>Margarita Valderrama</w:t>
                  </w:r>
                </w:p>
              </w:tc>
              <w:tc>
                <w:tcPr>
                  <w:tcW w:w="2835" w:type="dxa"/>
                  <w:tcBorders>
                    <w:top w:val="single" w:sz="4" w:space="0" w:color="auto"/>
                    <w:left w:val="single" w:sz="4" w:space="0" w:color="auto"/>
                    <w:bottom w:val="single" w:sz="4" w:space="0" w:color="auto"/>
                    <w:right w:val="single" w:sz="4" w:space="0" w:color="auto"/>
                  </w:tcBorders>
                  <w:vAlign w:val="center"/>
                </w:tcPr>
                <w:p w:rsidR="00544D82" w:rsidRPr="00544D82" w:rsidRDefault="00B2148B" w:rsidP="00AA7449">
                  <w:pPr>
                    <w:numPr>
                      <w:ilvl w:val="0"/>
                      <w:numId w:val="9"/>
                    </w:numPr>
                    <w:spacing w:before="240" w:line="276" w:lineRule="auto"/>
                    <w:ind w:left="196" w:right="190" w:hanging="238"/>
                    <w:rPr>
                      <w:rFonts w:ascii="Arial" w:hAnsi="Arial" w:cs="Arial"/>
                      <w:sz w:val="20"/>
                      <w:szCs w:val="20"/>
                    </w:rPr>
                  </w:pPr>
                  <w:r w:rsidRPr="00544D82">
                    <w:rPr>
                      <w:rFonts w:ascii="Arial" w:hAnsi="Arial" w:cs="Arial"/>
                      <w:sz w:val="20"/>
                      <w:szCs w:val="20"/>
                    </w:rPr>
                    <w:t xml:space="preserve">Dirigir y resguardar el funcionamiento del comité seguridad </w:t>
                  </w:r>
                  <w:proofErr w:type="gramStart"/>
                  <w:r w:rsidRPr="00544D82">
                    <w:rPr>
                      <w:rFonts w:ascii="Arial" w:hAnsi="Arial" w:cs="Arial"/>
                      <w:sz w:val="20"/>
                      <w:szCs w:val="20"/>
                    </w:rPr>
                    <w:t>del  establecimiento</w:t>
                  </w:r>
                  <w:proofErr w:type="gramEnd"/>
                  <w:r w:rsidRPr="00544D82">
                    <w:rPr>
                      <w:rFonts w:ascii="Arial" w:hAnsi="Arial" w:cs="Arial"/>
                      <w:sz w:val="20"/>
                      <w:szCs w:val="20"/>
                    </w:rPr>
                    <w:t>.</w:t>
                  </w:r>
                </w:p>
                <w:p w:rsidR="00544D82" w:rsidRPr="00544D82" w:rsidRDefault="00544D82" w:rsidP="00AA7449">
                  <w:pPr>
                    <w:numPr>
                      <w:ilvl w:val="0"/>
                      <w:numId w:val="9"/>
                    </w:numPr>
                    <w:spacing w:before="240" w:line="276" w:lineRule="auto"/>
                    <w:ind w:left="196" w:right="190" w:hanging="238"/>
                    <w:rPr>
                      <w:rFonts w:ascii="Arial" w:hAnsi="Arial" w:cs="Arial"/>
                      <w:sz w:val="20"/>
                      <w:szCs w:val="20"/>
                    </w:rPr>
                  </w:pPr>
                  <w:r w:rsidRPr="00544D82">
                    <w:rPr>
                      <w:rFonts w:ascii="Arial" w:hAnsi="Arial" w:cs="Arial"/>
                      <w:sz w:val="20"/>
                      <w:szCs w:val="20"/>
                    </w:rPr>
                    <w:t>V</w:t>
                  </w:r>
                  <w:r w:rsidR="00B2148B" w:rsidRPr="00544D82">
                    <w:rPr>
                      <w:rFonts w:ascii="Arial" w:hAnsi="Arial" w:cs="Arial"/>
                      <w:sz w:val="20"/>
                      <w:szCs w:val="20"/>
                    </w:rPr>
                    <w:t xml:space="preserve">er que los programas de </w:t>
                  </w:r>
                  <w:proofErr w:type="gramStart"/>
                  <w:r w:rsidR="00B2148B" w:rsidRPr="00544D82">
                    <w:rPr>
                      <w:rFonts w:ascii="Arial" w:hAnsi="Arial" w:cs="Arial"/>
                      <w:sz w:val="20"/>
                      <w:szCs w:val="20"/>
                    </w:rPr>
                    <w:t xml:space="preserve">capacitación </w:t>
                  </w:r>
                  <w:r w:rsidR="00787D74">
                    <w:rPr>
                      <w:rFonts w:ascii="Arial" w:hAnsi="Arial" w:cs="Arial"/>
                      <w:sz w:val="20"/>
                      <w:szCs w:val="20"/>
                    </w:rPr>
                    <w:t xml:space="preserve"> </w:t>
                  </w:r>
                  <w:r w:rsidR="00B2148B" w:rsidRPr="00544D82">
                    <w:rPr>
                      <w:rFonts w:ascii="Arial" w:hAnsi="Arial" w:cs="Arial"/>
                      <w:sz w:val="20"/>
                      <w:szCs w:val="20"/>
                    </w:rPr>
                    <w:t>y</w:t>
                  </w:r>
                  <w:proofErr w:type="gramEnd"/>
                  <w:r w:rsidR="00B2148B" w:rsidRPr="00544D82">
                    <w:rPr>
                      <w:rFonts w:ascii="Arial" w:hAnsi="Arial" w:cs="Arial"/>
                      <w:sz w:val="20"/>
                      <w:szCs w:val="20"/>
                    </w:rPr>
                    <w:t xml:space="preserve"> de ejercicio (simula</w:t>
                  </w:r>
                  <w:r w:rsidR="00490E60" w:rsidRPr="00544D82">
                    <w:rPr>
                      <w:rFonts w:ascii="Arial" w:hAnsi="Arial" w:cs="Arial"/>
                      <w:sz w:val="20"/>
                      <w:szCs w:val="20"/>
                    </w:rPr>
                    <w:t>cros) se  cumplan.</w:t>
                  </w:r>
                </w:p>
                <w:p w:rsidR="00490E60" w:rsidRPr="00544D82" w:rsidRDefault="00544D82" w:rsidP="00AA7449">
                  <w:pPr>
                    <w:numPr>
                      <w:ilvl w:val="0"/>
                      <w:numId w:val="9"/>
                    </w:numPr>
                    <w:spacing w:before="240" w:line="276" w:lineRule="auto"/>
                    <w:ind w:left="196" w:right="190" w:hanging="238"/>
                    <w:rPr>
                      <w:rFonts w:ascii="Arial" w:hAnsi="Arial" w:cs="Arial"/>
                      <w:sz w:val="20"/>
                      <w:szCs w:val="20"/>
                    </w:rPr>
                  </w:pPr>
                  <w:r w:rsidRPr="00544D82">
                    <w:rPr>
                      <w:rFonts w:ascii="Arial" w:hAnsi="Arial" w:cs="Arial"/>
                      <w:sz w:val="20"/>
                      <w:szCs w:val="20"/>
                    </w:rPr>
                    <w:t>M</w:t>
                  </w:r>
                  <w:r w:rsidR="00B2148B" w:rsidRPr="00544D82">
                    <w:rPr>
                      <w:rFonts w:ascii="Arial" w:hAnsi="Arial" w:cs="Arial"/>
                      <w:sz w:val="20"/>
                      <w:szCs w:val="20"/>
                    </w:rPr>
                    <w:t>otivar la participación de la comunidad en el plan de emergencia.</w:t>
                  </w:r>
                </w:p>
              </w:tc>
              <w:tc>
                <w:tcPr>
                  <w:tcW w:w="2850" w:type="dxa"/>
                  <w:tcBorders>
                    <w:top w:val="single" w:sz="4" w:space="0" w:color="auto"/>
                    <w:left w:val="single" w:sz="4" w:space="0" w:color="auto"/>
                    <w:bottom w:val="single" w:sz="4" w:space="0" w:color="auto"/>
                    <w:right w:val="single" w:sz="4" w:space="0" w:color="auto"/>
                  </w:tcBorders>
                  <w:vAlign w:val="center"/>
                </w:tcPr>
                <w:p w:rsidR="00544D82" w:rsidRDefault="00544D82" w:rsidP="00AA7449">
                  <w:pPr>
                    <w:numPr>
                      <w:ilvl w:val="0"/>
                      <w:numId w:val="10"/>
                    </w:numPr>
                    <w:spacing w:before="240" w:line="276" w:lineRule="auto"/>
                    <w:ind w:left="156" w:right="190" w:hanging="196"/>
                    <w:rPr>
                      <w:rFonts w:ascii="Arial" w:hAnsi="Arial" w:cs="Arial"/>
                      <w:sz w:val="20"/>
                      <w:szCs w:val="20"/>
                    </w:rPr>
                  </w:pPr>
                  <w:r w:rsidRPr="00544D82">
                    <w:rPr>
                      <w:rFonts w:ascii="Arial" w:hAnsi="Arial" w:cs="Arial"/>
                      <w:sz w:val="20"/>
                      <w:szCs w:val="20"/>
                    </w:rPr>
                    <w:t>C</w:t>
                  </w:r>
                  <w:r w:rsidR="00B2148B" w:rsidRPr="00544D82">
                    <w:rPr>
                      <w:rFonts w:ascii="Arial" w:hAnsi="Arial" w:cs="Arial"/>
                      <w:sz w:val="20"/>
                      <w:szCs w:val="20"/>
                    </w:rPr>
                    <w:t>oordinar las acciones del personal durante el desarrollo de la emergencia.</w:t>
                  </w:r>
                </w:p>
                <w:p w:rsidR="00544D82" w:rsidRDefault="00544D82" w:rsidP="00AA7449">
                  <w:pPr>
                    <w:numPr>
                      <w:ilvl w:val="0"/>
                      <w:numId w:val="10"/>
                    </w:numPr>
                    <w:spacing w:before="240" w:line="276" w:lineRule="auto"/>
                    <w:ind w:left="156" w:right="190" w:hanging="196"/>
                    <w:rPr>
                      <w:rFonts w:ascii="Arial" w:hAnsi="Arial" w:cs="Arial"/>
                      <w:sz w:val="20"/>
                      <w:szCs w:val="20"/>
                    </w:rPr>
                  </w:pPr>
                  <w:r w:rsidRPr="00544D82">
                    <w:rPr>
                      <w:rFonts w:ascii="Arial" w:hAnsi="Arial" w:cs="Arial"/>
                      <w:sz w:val="20"/>
                      <w:szCs w:val="20"/>
                    </w:rPr>
                    <w:t>E</w:t>
                  </w:r>
                  <w:r w:rsidR="00B2148B" w:rsidRPr="00544D82">
                    <w:rPr>
                      <w:rFonts w:ascii="Arial" w:hAnsi="Arial" w:cs="Arial"/>
                      <w:sz w:val="20"/>
                      <w:szCs w:val="20"/>
                    </w:rPr>
                    <w:t>s responsable del contacto con las unidades de bomberos, carabineros y salud que</w:t>
                  </w:r>
                  <w:r w:rsidR="00490E60" w:rsidRPr="00544D82">
                    <w:rPr>
                      <w:rFonts w:ascii="Arial" w:hAnsi="Arial" w:cs="Arial"/>
                      <w:sz w:val="20"/>
                      <w:szCs w:val="20"/>
                    </w:rPr>
                    <w:t xml:space="preserve"> concurran al establecimiento durante la emergencia.</w:t>
                  </w:r>
                </w:p>
                <w:p w:rsidR="00544D82" w:rsidRDefault="00544D82" w:rsidP="00AA7449">
                  <w:pPr>
                    <w:numPr>
                      <w:ilvl w:val="0"/>
                      <w:numId w:val="10"/>
                    </w:numPr>
                    <w:spacing w:before="240" w:line="276" w:lineRule="auto"/>
                    <w:ind w:left="156" w:right="190" w:hanging="196"/>
                    <w:rPr>
                      <w:rFonts w:ascii="Arial" w:hAnsi="Arial" w:cs="Arial"/>
                      <w:sz w:val="20"/>
                      <w:szCs w:val="20"/>
                    </w:rPr>
                  </w:pPr>
                  <w:r>
                    <w:rPr>
                      <w:rFonts w:ascii="Arial" w:hAnsi="Arial" w:cs="Arial"/>
                      <w:sz w:val="20"/>
                      <w:szCs w:val="20"/>
                    </w:rPr>
                    <w:t>E</w:t>
                  </w:r>
                  <w:r w:rsidR="00B2148B" w:rsidRPr="00544D82">
                    <w:rPr>
                      <w:rFonts w:ascii="Arial" w:hAnsi="Arial" w:cs="Arial"/>
                      <w:sz w:val="20"/>
                      <w:szCs w:val="20"/>
                    </w:rPr>
                    <w:t>valuar las condiciones del establecimiento junto con los servicios de emergencia para ordenar el retorno.</w:t>
                  </w:r>
                </w:p>
                <w:p w:rsidR="00490E60" w:rsidRPr="00544D82" w:rsidRDefault="00544D82" w:rsidP="00AA7449">
                  <w:pPr>
                    <w:numPr>
                      <w:ilvl w:val="0"/>
                      <w:numId w:val="10"/>
                    </w:numPr>
                    <w:spacing w:before="240" w:line="276" w:lineRule="auto"/>
                    <w:ind w:left="156" w:right="190" w:hanging="196"/>
                    <w:rPr>
                      <w:rFonts w:ascii="Arial" w:hAnsi="Arial" w:cs="Arial"/>
                      <w:sz w:val="20"/>
                      <w:szCs w:val="20"/>
                    </w:rPr>
                  </w:pPr>
                  <w:r>
                    <w:rPr>
                      <w:rFonts w:ascii="Arial" w:hAnsi="Arial" w:cs="Arial"/>
                      <w:sz w:val="20"/>
                      <w:szCs w:val="20"/>
                    </w:rPr>
                    <w:t>R</w:t>
                  </w:r>
                  <w:r w:rsidR="00B2148B" w:rsidRPr="00544D82">
                    <w:rPr>
                      <w:rFonts w:ascii="Arial" w:hAnsi="Arial" w:cs="Arial"/>
                      <w:sz w:val="20"/>
                      <w:szCs w:val="20"/>
                    </w:rPr>
                    <w:t>ealizar las comunicaciones a la dirección regional.</w:t>
                  </w:r>
                </w:p>
              </w:tc>
            </w:tr>
            <w:tr w:rsidR="00FF0571" w:rsidRPr="00544D82" w:rsidTr="000E534E">
              <w:trPr>
                <w:trHeight w:val="3567"/>
                <w:tblHeader/>
                <w:jc w:val="center"/>
              </w:trPr>
              <w:tc>
                <w:tcPr>
                  <w:tcW w:w="1434" w:type="dxa"/>
                  <w:tcBorders>
                    <w:top w:val="single" w:sz="4" w:space="0" w:color="auto"/>
                    <w:left w:val="single" w:sz="4" w:space="0" w:color="auto"/>
                    <w:bottom w:val="single" w:sz="4" w:space="0" w:color="auto"/>
                    <w:right w:val="single" w:sz="4" w:space="0" w:color="auto"/>
                  </w:tcBorders>
                  <w:vAlign w:val="center"/>
                </w:tcPr>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Inspector general</w:t>
                  </w:r>
                </w:p>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Primeros auxilios</w:t>
                  </w:r>
                </w:p>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Emergencia</w:t>
                  </w:r>
                </w:p>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Comunicaciones</w:t>
                  </w:r>
                </w:p>
              </w:tc>
              <w:tc>
                <w:tcPr>
                  <w:tcW w:w="1361" w:type="dxa"/>
                  <w:tcBorders>
                    <w:top w:val="single" w:sz="4" w:space="0" w:color="auto"/>
                    <w:left w:val="single" w:sz="4" w:space="0" w:color="auto"/>
                    <w:bottom w:val="single" w:sz="4" w:space="0" w:color="auto"/>
                    <w:right w:val="single" w:sz="4" w:space="0" w:color="auto"/>
                  </w:tcBorders>
                  <w:vAlign w:val="center"/>
                </w:tcPr>
                <w:p w:rsidR="00FF0571" w:rsidRPr="00544D82" w:rsidRDefault="00C63358" w:rsidP="00C63358">
                  <w:pPr>
                    <w:spacing w:before="240" w:line="276" w:lineRule="auto"/>
                    <w:ind w:right="16"/>
                    <w:rPr>
                      <w:rFonts w:ascii="Arial" w:hAnsi="Arial" w:cs="Arial"/>
                      <w:sz w:val="20"/>
                      <w:szCs w:val="20"/>
                    </w:rPr>
                  </w:pPr>
                  <w:r>
                    <w:rPr>
                      <w:rFonts w:ascii="Arial" w:hAnsi="Arial" w:cs="Arial"/>
                      <w:sz w:val="20"/>
                      <w:szCs w:val="20"/>
                    </w:rPr>
                    <w:t>Margarita Valderrama</w:t>
                  </w:r>
                </w:p>
              </w:tc>
              <w:tc>
                <w:tcPr>
                  <w:tcW w:w="1474" w:type="dxa"/>
                  <w:tcBorders>
                    <w:top w:val="single" w:sz="4" w:space="0" w:color="auto"/>
                    <w:left w:val="single" w:sz="4" w:space="0" w:color="auto"/>
                    <w:bottom w:val="single" w:sz="4" w:space="0" w:color="auto"/>
                    <w:right w:val="single" w:sz="4" w:space="0" w:color="auto"/>
                  </w:tcBorders>
                  <w:vAlign w:val="center"/>
                </w:tcPr>
                <w:p w:rsidR="00FF0571" w:rsidRPr="00544D82" w:rsidRDefault="00224DD7" w:rsidP="00AA7449">
                  <w:pPr>
                    <w:spacing w:before="240" w:line="276" w:lineRule="auto"/>
                    <w:ind w:right="190"/>
                    <w:rPr>
                      <w:rFonts w:ascii="Arial" w:hAnsi="Arial" w:cs="Arial"/>
                      <w:sz w:val="20"/>
                      <w:szCs w:val="20"/>
                    </w:rPr>
                  </w:pPr>
                  <w:r>
                    <w:rPr>
                      <w:rFonts w:ascii="Arial" w:hAnsi="Arial" w:cs="Arial"/>
                      <w:sz w:val="20"/>
                      <w:szCs w:val="20"/>
                    </w:rPr>
                    <w:t>Sebastián Muñoz</w:t>
                  </w:r>
                </w:p>
              </w:tc>
              <w:tc>
                <w:tcPr>
                  <w:tcW w:w="2835" w:type="dxa"/>
                  <w:tcBorders>
                    <w:top w:val="single" w:sz="4" w:space="0" w:color="auto"/>
                    <w:left w:val="single" w:sz="4" w:space="0" w:color="auto"/>
                    <w:bottom w:val="single" w:sz="4" w:space="0" w:color="auto"/>
                    <w:right w:val="single" w:sz="4" w:space="0" w:color="auto"/>
                  </w:tcBorders>
                  <w:vAlign w:val="center"/>
                </w:tcPr>
                <w:p w:rsidR="00734723" w:rsidRDefault="00734723" w:rsidP="00AA7449">
                  <w:pPr>
                    <w:numPr>
                      <w:ilvl w:val="0"/>
                      <w:numId w:val="11"/>
                    </w:numPr>
                    <w:spacing w:before="240" w:line="276" w:lineRule="auto"/>
                    <w:ind w:left="241" w:right="190" w:hanging="241"/>
                    <w:rPr>
                      <w:rFonts w:ascii="Arial" w:hAnsi="Arial" w:cs="Arial"/>
                      <w:sz w:val="20"/>
                      <w:szCs w:val="20"/>
                    </w:rPr>
                  </w:pPr>
                  <w:r w:rsidRPr="00734723">
                    <w:rPr>
                      <w:rFonts w:ascii="Arial" w:hAnsi="Arial" w:cs="Arial"/>
                      <w:sz w:val="20"/>
                      <w:szCs w:val="20"/>
                    </w:rPr>
                    <w:t>P</w:t>
                  </w:r>
                  <w:r w:rsidR="00B2148B" w:rsidRPr="00734723">
                    <w:rPr>
                      <w:rFonts w:ascii="Arial" w:hAnsi="Arial" w:cs="Arial"/>
                      <w:sz w:val="20"/>
                      <w:szCs w:val="20"/>
                    </w:rPr>
                    <w:t>articipar en comité de seguridad del establecimiento.</w:t>
                  </w:r>
                </w:p>
                <w:p w:rsidR="00734723" w:rsidRDefault="00734723" w:rsidP="00AA7449">
                  <w:pPr>
                    <w:numPr>
                      <w:ilvl w:val="0"/>
                      <w:numId w:val="11"/>
                    </w:numPr>
                    <w:spacing w:before="240" w:line="276" w:lineRule="auto"/>
                    <w:ind w:left="241" w:right="190" w:hanging="241"/>
                    <w:rPr>
                      <w:rFonts w:ascii="Arial" w:hAnsi="Arial" w:cs="Arial"/>
                      <w:sz w:val="20"/>
                      <w:szCs w:val="20"/>
                    </w:rPr>
                  </w:pPr>
                  <w:r w:rsidRPr="00734723">
                    <w:rPr>
                      <w:rFonts w:ascii="Arial" w:hAnsi="Arial" w:cs="Arial"/>
                      <w:sz w:val="20"/>
                      <w:szCs w:val="20"/>
                    </w:rPr>
                    <w:t>C</w:t>
                  </w:r>
                  <w:r w:rsidR="00B2148B" w:rsidRPr="00734723">
                    <w:rPr>
                      <w:rFonts w:ascii="Arial" w:hAnsi="Arial" w:cs="Arial"/>
                      <w:sz w:val="20"/>
                      <w:szCs w:val="20"/>
                    </w:rPr>
                    <w:t>rear programas de capacitación en primeros auxilios para funcionarios y apoderados.</w:t>
                  </w:r>
                </w:p>
                <w:p w:rsidR="00734723" w:rsidRDefault="00734723" w:rsidP="00AA7449">
                  <w:pPr>
                    <w:numPr>
                      <w:ilvl w:val="0"/>
                      <w:numId w:val="11"/>
                    </w:numPr>
                    <w:spacing w:before="240" w:line="276" w:lineRule="auto"/>
                    <w:ind w:left="241" w:right="190" w:hanging="241"/>
                    <w:rPr>
                      <w:rFonts w:ascii="Arial" w:hAnsi="Arial" w:cs="Arial"/>
                      <w:sz w:val="20"/>
                      <w:szCs w:val="20"/>
                    </w:rPr>
                  </w:pPr>
                  <w:r w:rsidRPr="00734723">
                    <w:rPr>
                      <w:rFonts w:ascii="Arial" w:hAnsi="Arial" w:cs="Arial"/>
                      <w:sz w:val="20"/>
                      <w:szCs w:val="20"/>
                    </w:rPr>
                    <w:t>R</w:t>
                  </w:r>
                  <w:r w:rsidR="00B2148B" w:rsidRPr="00734723">
                    <w:rPr>
                      <w:rFonts w:ascii="Arial" w:hAnsi="Arial" w:cs="Arial"/>
                      <w:sz w:val="20"/>
                      <w:szCs w:val="20"/>
                    </w:rPr>
                    <w:t>evisar y mantener los botiquines con lo</w:t>
                  </w:r>
                  <w:r w:rsidR="00FF0571" w:rsidRPr="00734723">
                    <w:rPr>
                      <w:rFonts w:ascii="Arial" w:hAnsi="Arial" w:cs="Arial"/>
                      <w:sz w:val="20"/>
                      <w:szCs w:val="20"/>
                    </w:rPr>
                    <w:t>s insumos necesarios.</w:t>
                  </w:r>
                </w:p>
                <w:p w:rsidR="00734723" w:rsidRDefault="00734723" w:rsidP="00AA7449">
                  <w:pPr>
                    <w:numPr>
                      <w:ilvl w:val="0"/>
                      <w:numId w:val="11"/>
                    </w:numPr>
                    <w:spacing w:before="240" w:line="276" w:lineRule="auto"/>
                    <w:ind w:left="241" w:right="190" w:hanging="241"/>
                    <w:rPr>
                      <w:rFonts w:ascii="Arial" w:hAnsi="Arial" w:cs="Arial"/>
                      <w:sz w:val="20"/>
                      <w:szCs w:val="20"/>
                    </w:rPr>
                  </w:pPr>
                  <w:r w:rsidRPr="00734723">
                    <w:rPr>
                      <w:rFonts w:ascii="Arial" w:hAnsi="Arial" w:cs="Arial"/>
                      <w:sz w:val="20"/>
                      <w:szCs w:val="20"/>
                    </w:rPr>
                    <w:t>L</w:t>
                  </w:r>
                  <w:r w:rsidR="00B2148B" w:rsidRPr="00734723">
                    <w:rPr>
                      <w:rFonts w:ascii="Arial" w:hAnsi="Arial" w:cs="Arial"/>
                      <w:sz w:val="20"/>
                      <w:szCs w:val="20"/>
                    </w:rPr>
                    <w:t xml:space="preserve">levar estadísticas </w:t>
                  </w:r>
                  <w:proofErr w:type="gramStart"/>
                  <w:r w:rsidR="00B2148B" w:rsidRPr="00734723">
                    <w:rPr>
                      <w:rFonts w:ascii="Arial" w:hAnsi="Arial" w:cs="Arial"/>
                      <w:sz w:val="20"/>
                      <w:szCs w:val="20"/>
                    </w:rPr>
                    <w:t>de  sobre</w:t>
                  </w:r>
                  <w:proofErr w:type="gramEnd"/>
                  <w:r w:rsidR="00B2148B" w:rsidRPr="00734723">
                    <w:rPr>
                      <w:rFonts w:ascii="Arial" w:hAnsi="Arial" w:cs="Arial"/>
                      <w:sz w:val="20"/>
                      <w:szCs w:val="20"/>
                    </w:rPr>
                    <w:t xml:space="preserve"> la capacitación del personal y apoderados.</w:t>
                  </w:r>
                </w:p>
                <w:p w:rsidR="002B6128" w:rsidRDefault="00734723" w:rsidP="00AA7449">
                  <w:pPr>
                    <w:numPr>
                      <w:ilvl w:val="0"/>
                      <w:numId w:val="11"/>
                    </w:numPr>
                    <w:spacing w:before="240" w:line="276" w:lineRule="auto"/>
                    <w:ind w:left="241" w:right="190" w:hanging="241"/>
                    <w:rPr>
                      <w:rFonts w:ascii="Arial" w:hAnsi="Arial" w:cs="Arial"/>
                      <w:sz w:val="20"/>
                      <w:szCs w:val="20"/>
                    </w:rPr>
                  </w:pPr>
                  <w:r w:rsidRPr="002B6128">
                    <w:rPr>
                      <w:rFonts w:ascii="Arial" w:hAnsi="Arial" w:cs="Arial"/>
                      <w:sz w:val="20"/>
                      <w:szCs w:val="20"/>
                    </w:rPr>
                    <w:t>M</w:t>
                  </w:r>
                  <w:r w:rsidR="00B2148B" w:rsidRPr="002B6128">
                    <w:rPr>
                      <w:rFonts w:ascii="Arial" w:hAnsi="Arial" w:cs="Arial"/>
                      <w:sz w:val="20"/>
                      <w:szCs w:val="20"/>
                    </w:rPr>
                    <w:t>antener en buenas condiciones las vías de escape</w:t>
                  </w:r>
                </w:p>
                <w:p w:rsidR="002B6128" w:rsidRDefault="002B6128" w:rsidP="00AA7449">
                  <w:pPr>
                    <w:numPr>
                      <w:ilvl w:val="0"/>
                      <w:numId w:val="11"/>
                    </w:numPr>
                    <w:spacing w:before="240" w:line="276" w:lineRule="auto"/>
                    <w:ind w:left="241" w:right="190" w:hanging="241"/>
                    <w:rPr>
                      <w:rFonts w:ascii="Arial" w:hAnsi="Arial" w:cs="Arial"/>
                      <w:sz w:val="20"/>
                      <w:szCs w:val="20"/>
                    </w:rPr>
                  </w:pPr>
                  <w:r>
                    <w:rPr>
                      <w:rFonts w:ascii="Arial" w:hAnsi="Arial" w:cs="Arial"/>
                      <w:sz w:val="20"/>
                      <w:szCs w:val="20"/>
                    </w:rPr>
                    <w:lastRenderedPageBreak/>
                    <w:t>R</w:t>
                  </w:r>
                  <w:r w:rsidR="00B2148B" w:rsidRPr="002B6128">
                    <w:rPr>
                      <w:rFonts w:ascii="Arial" w:hAnsi="Arial" w:cs="Arial"/>
                      <w:sz w:val="20"/>
                      <w:szCs w:val="20"/>
                    </w:rPr>
                    <w:t>evisar el estado y la mantención de los extintores.</w:t>
                  </w:r>
                </w:p>
                <w:p w:rsidR="00FF0571" w:rsidRPr="00544D82" w:rsidRDefault="002B6128" w:rsidP="00AA7449">
                  <w:pPr>
                    <w:numPr>
                      <w:ilvl w:val="0"/>
                      <w:numId w:val="11"/>
                    </w:numPr>
                    <w:spacing w:before="240" w:line="276" w:lineRule="auto"/>
                    <w:ind w:left="241" w:right="190" w:hanging="241"/>
                    <w:rPr>
                      <w:rFonts w:ascii="Arial" w:hAnsi="Arial" w:cs="Arial"/>
                      <w:sz w:val="20"/>
                      <w:szCs w:val="20"/>
                    </w:rPr>
                  </w:pPr>
                  <w:r>
                    <w:rPr>
                      <w:rFonts w:ascii="Arial" w:hAnsi="Arial" w:cs="Arial"/>
                      <w:sz w:val="20"/>
                      <w:szCs w:val="20"/>
                    </w:rPr>
                    <w:t>C</w:t>
                  </w:r>
                  <w:r w:rsidR="00B2148B" w:rsidRPr="00544D82">
                    <w:rPr>
                      <w:rFonts w:ascii="Arial" w:hAnsi="Arial" w:cs="Arial"/>
                      <w:sz w:val="20"/>
                      <w:szCs w:val="20"/>
                    </w:rPr>
                    <w:t>onocer y participar en los ejercicios (si</w:t>
                  </w:r>
                  <w:r w:rsidR="00FF0571" w:rsidRPr="00544D82">
                    <w:rPr>
                      <w:rFonts w:ascii="Arial" w:hAnsi="Arial" w:cs="Arial"/>
                      <w:sz w:val="20"/>
                      <w:szCs w:val="20"/>
                    </w:rPr>
                    <w:t>mulacros) de práctica.</w:t>
                  </w:r>
                </w:p>
              </w:tc>
              <w:tc>
                <w:tcPr>
                  <w:tcW w:w="2850" w:type="dxa"/>
                  <w:tcBorders>
                    <w:top w:val="single" w:sz="4" w:space="0" w:color="auto"/>
                    <w:left w:val="single" w:sz="4" w:space="0" w:color="auto"/>
                    <w:bottom w:val="single" w:sz="4" w:space="0" w:color="auto"/>
                    <w:right w:val="single" w:sz="4" w:space="0" w:color="auto"/>
                  </w:tcBorders>
                  <w:vAlign w:val="center"/>
                </w:tcPr>
                <w:p w:rsidR="002B6128" w:rsidRDefault="002B6128" w:rsidP="00AA7449">
                  <w:pPr>
                    <w:pStyle w:val="Textoindependiente3"/>
                    <w:numPr>
                      <w:ilvl w:val="0"/>
                      <w:numId w:val="12"/>
                    </w:numPr>
                    <w:spacing w:before="240" w:line="276" w:lineRule="auto"/>
                    <w:ind w:left="168" w:right="190" w:hanging="210"/>
                    <w:jc w:val="left"/>
                    <w:rPr>
                      <w:b w:val="0"/>
                      <w:sz w:val="20"/>
                      <w:szCs w:val="20"/>
                    </w:rPr>
                  </w:pPr>
                  <w:r>
                    <w:rPr>
                      <w:b w:val="0"/>
                      <w:sz w:val="20"/>
                      <w:szCs w:val="20"/>
                    </w:rPr>
                    <w:lastRenderedPageBreak/>
                    <w:t>Pr</w:t>
                  </w:r>
                  <w:r w:rsidR="00B2148B" w:rsidRPr="002B6128">
                    <w:rPr>
                      <w:b w:val="0"/>
                      <w:sz w:val="20"/>
                      <w:szCs w:val="20"/>
                    </w:rPr>
                    <w:t>estar atención de primeros auxilios a los funcionarios y alumnos.</w:t>
                  </w:r>
                </w:p>
                <w:p w:rsidR="002B6128" w:rsidRDefault="002B6128" w:rsidP="00AA7449">
                  <w:pPr>
                    <w:pStyle w:val="Textoindependiente3"/>
                    <w:numPr>
                      <w:ilvl w:val="0"/>
                      <w:numId w:val="12"/>
                    </w:numPr>
                    <w:spacing w:before="240" w:line="276" w:lineRule="auto"/>
                    <w:ind w:left="168" w:right="190" w:hanging="210"/>
                    <w:jc w:val="left"/>
                    <w:rPr>
                      <w:b w:val="0"/>
                      <w:sz w:val="20"/>
                      <w:szCs w:val="20"/>
                    </w:rPr>
                  </w:pPr>
                  <w:r w:rsidRPr="002B6128">
                    <w:rPr>
                      <w:sz w:val="20"/>
                      <w:szCs w:val="20"/>
                    </w:rPr>
                    <w:t>D</w:t>
                  </w:r>
                  <w:r w:rsidR="00B2148B" w:rsidRPr="002B6128">
                    <w:rPr>
                      <w:b w:val="0"/>
                      <w:sz w:val="20"/>
                      <w:szCs w:val="20"/>
                    </w:rPr>
                    <w:t>elegar tareas en el personal capacitado.</w:t>
                  </w:r>
                </w:p>
                <w:p w:rsidR="002B6128" w:rsidRDefault="002B6128" w:rsidP="00AA7449">
                  <w:pPr>
                    <w:pStyle w:val="Textoindependiente3"/>
                    <w:numPr>
                      <w:ilvl w:val="0"/>
                      <w:numId w:val="12"/>
                    </w:numPr>
                    <w:spacing w:before="240" w:line="276" w:lineRule="auto"/>
                    <w:ind w:left="168" w:right="190" w:hanging="210"/>
                    <w:jc w:val="left"/>
                    <w:rPr>
                      <w:b w:val="0"/>
                      <w:sz w:val="20"/>
                      <w:szCs w:val="20"/>
                    </w:rPr>
                  </w:pPr>
                  <w:r w:rsidRPr="002B6128">
                    <w:rPr>
                      <w:sz w:val="20"/>
                      <w:szCs w:val="20"/>
                    </w:rPr>
                    <w:t>I</w:t>
                  </w:r>
                  <w:r w:rsidR="00B2148B" w:rsidRPr="002B6128">
                    <w:rPr>
                      <w:b w:val="0"/>
                      <w:sz w:val="20"/>
                      <w:szCs w:val="20"/>
                    </w:rPr>
                    <w:t xml:space="preserve">nformar la </w:t>
                  </w:r>
                  <w:proofErr w:type="gramStart"/>
                  <w:r w:rsidR="00B2148B" w:rsidRPr="002B6128">
                    <w:rPr>
                      <w:b w:val="0"/>
                      <w:sz w:val="20"/>
                      <w:szCs w:val="20"/>
                    </w:rPr>
                    <w:t>cantidad  de</w:t>
                  </w:r>
                  <w:proofErr w:type="gramEnd"/>
                  <w:r w:rsidR="00B2148B" w:rsidRPr="002B6128">
                    <w:rPr>
                      <w:b w:val="0"/>
                      <w:sz w:val="20"/>
                      <w:szCs w:val="20"/>
                    </w:rPr>
                    <w:t xml:space="preserve"> lesionados, tipos de lesiones, edades y sexo a la directora para la solicitud de apoyo</w:t>
                  </w:r>
                  <w:r w:rsidR="00FF0571" w:rsidRPr="002B6128">
                    <w:rPr>
                      <w:b w:val="0"/>
                      <w:sz w:val="20"/>
                      <w:szCs w:val="20"/>
                    </w:rPr>
                    <w:t xml:space="preserve"> </w:t>
                  </w:r>
                  <w:proofErr w:type="spellStart"/>
                  <w:r w:rsidR="00FF0571" w:rsidRPr="002B6128">
                    <w:rPr>
                      <w:b w:val="0"/>
                      <w:sz w:val="20"/>
                      <w:szCs w:val="20"/>
                    </w:rPr>
                    <w:t>medico</w:t>
                  </w:r>
                  <w:proofErr w:type="spellEnd"/>
                  <w:r w:rsidR="00FF0571" w:rsidRPr="002B6128">
                    <w:rPr>
                      <w:b w:val="0"/>
                      <w:sz w:val="20"/>
                      <w:szCs w:val="20"/>
                    </w:rPr>
                    <w:t>.</w:t>
                  </w:r>
                </w:p>
                <w:p w:rsidR="00FF0571" w:rsidRPr="002B6128" w:rsidRDefault="002B6128" w:rsidP="00AA7449">
                  <w:pPr>
                    <w:pStyle w:val="Textoindependiente3"/>
                    <w:numPr>
                      <w:ilvl w:val="0"/>
                      <w:numId w:val="12"/>
                    </w:numPr>
                    <w:spacing w:before="240" w:line="276" w:lineRule="auto"/>
                    <w:ind w:left="168" w:right="190" w:hanging="210"/>
                    <w:jc w:val="left"/>
                    <w:rPr>
                      <w:b w:val="0"/>
                      <w:sz w:val="20"/>
                      <w:szCs w:val="20"/>
                    </w:rPr>
                  </w:pPr>
                  <w:r>
                    <w:rPr>
                      <w:b w:val="0"/>
                      <w:sz w:val="20"/>
                      <w:szCs w:val="20"/>
                    </w:rPr>
                    <w:t>A</w:t>
                  </w:r>
                  <w:r w:rsidR="00B2148B" w:rsidRPr="002B6128">
                    <w:rPr>
                      <w:b w:val="0"/>
                      <w:sz w:val="20"/>
                      <w:szCs w:val="20"/>
                    </w:rPr>
                    <w:t>poyar e informar de los lesionados a los servicios médicos de urgencia.</w:t>
                  </w:r>
                </w:p>
                <w:p w:rsidR="00FF0571" w:rsidRPr="00544D82" w:rsidRDefault="00FF0571" w:rsidP="00AA7449">
                  <w:pPr>
                    <w:spacing w:before="240" w:line="276" w:lineRule="auto"/>
                    <w:ind w:right="190"/>
                    <w:rPr>
                      <w:rFonts w:ascii="Arial" w:hAnsi="Arial" w:cs="Arial"/>
                      <w:sz w:val="20"/>
                      <w:szCs w:val="20"/>
                    </w:rPr>
                  </w:pPr>
                </w:p>
              </w:tc>
            </w:tr>
            <w:tr w:rsidR="00FF0571" w:rsidRPr="00544D82" w:rsidTr="000E534E">
              <w:trPr>
                <w:trHeight w:val="2439"/>
                <w:tblHeader/>
                <w:jc w:val="center"/>
              </w:trPr>
              <w:tc>
                <w:tcPr>
                  <w:tcW w:w="1434" w:type="dxa"/>
                  <w:tcBorders>
                    <w:top w:val="single" w:sz="4" w:space="0" w:color="auto"/>
                    <w:left w:val="single" w:sz="4" w:space="0" w:color="auto"/>
                    <w:bottom w:val="single" w:sz="4" w:space="0" w:color="auto"/>
                    <w:right w:val="single" w:sz="4" w:space="0" w:color="auto"/>
                  </w:tcBorders>
                  <w:vAlign w:val="center"/>
                </w:tcPr>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lastRenderedPageBreak/>
                    <w:t>Docentes educadoras,</w:t>
                  </w:r>
                </w:p>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Asistentes de la educación</w:t>
                  </w:r>
                </w:p>
              </w:tc>
              <w:tc>
                <w:tcPr>
                  <w:tcW w:w="1361" w:type="dxa"/>
                  <w:tcBorders>
                    <w:top w:val="single" w:sz="4" w:space="0" w:color="auto"/>
                    <w:left w:val="single" w:sz="4" w:space="0" w:color="auto"/>
                    <w:bottom w:val="single" w:sz="4" w:space="0" w:color="auto"/>
                    <w:right w:val="single" w:sz="4" w:space="0" w:color="auto"/>
                  </w:tcBorders>
                  <w:vAlign w:val="center"/>
                </w:tcPr>
                <w:p w:rsidR="00FF0571" w:rsidRPr="00544D82" w:rsidRDefault="00224DD7" w:rsidP="00AA7449">
                  <w:pPr>
                    <w:spacing w:before="240" w:line="276" w:lineRule="auto"/>
                    <w:ind w:right="190"/>
                    <w:rPr>
                      <w:rFonts w:ascii="Arial" w:hAnsi="Arial" w:cs="Arial"/>
                      <w:sz w:val="20"/>
                      <w:szCs w:val="20"/>
                    </w:rPr>
                  </w:pPr>
                  <w:r>
                    <w:rPr>
                      <w:rFonts w:ascii="Arial" w:hAnsi="Arial" w:cs="Arial"/>
                      <w:sz w:val="20"/>
                      <w:szCs w:val="20"/>
                    </w:rPr>
                    <w:t>Margarita Valderrama</w:t>
                  </w:r>
                </w:p>
              </w:tc>
              <w:tc>
                <w:tcPr>
                  <w:tcW w:w="1474" w:type="dxa"/>
                  <w:tcBorders>
                    <w:top w:val="single" w:sz="4" w:space="0" w:color="auto"/>
                    <w:left w:val="single" w:sz="4" w:space="0" w:color="auto"/>
                    <w:bottom w:val="single" w:sz="4" w:space="0" w:color="auto"/>
                    <w:right w:val="single" w:sz="4" w:space="0" w:color="auto"/>
                  </w:tcBorders>
                  <w:vAlign w:val="center"/>
                </w:tcPr>
                <w:p w:rsidR="00FF0571" w:rsidRPr="00544D82" w:rsidRDefault="00224DD7" w:rsidP="00AA7449">
                  <w:pPr>
                    <w:spacing w:before="240" w:line="276" w:lineRule="auto"/>
                    <w:ind w:right="190"/>
                    <w:rPr>
                      <w:rFonts w:ascii="Arial" w:hAnsi="Arial" w:cs="Arial"/>
                      <w:sz w:val="20"/>
                      <w:szCs w:val="20"/>
                    </w:rPr>
                  </w:pPr>
                  <w:r>
                    <w:rPr>
                      <w:rFonts w:ascii="Arial" w:hAnsi="Arial" w:cs="Arial"/>
                      <w:sz w:val="20"/>
                      <w:szCs w:val="20"/>
                    </w:rPr>
                    <w:t>Sebastián Muñoz</w:t>
                  </w:r>
                </w:p>
              </w:tc>
              <w:tc>
                <w:tcPr>
                  <w:tcW w:w="2835" w:type="dxa"/>
                  <w:tcBorders>
                    <w:top w:val="single" w:sz="4" w:space="0" w:color="auto"/>
                    <w:left w:val="single" w:sz="4" w:space="0" w:color="auto"/>
                    <w:bottom w:val="single" w:sz="4" w:space="0" w:color="auto"/>
                    <w:right w:val="single" w:sz="4" w:space="0" w:color="auto"/>
                  </w:tcBorders>
                  <w:vAlign w:val="center"/>
                </w:tcPr>
                <w:p w:rsidR="002B6128" w:rsidRDefault="002B6128" w:rsidP="00AA7449">
                  <w:pPr>
                    <w:numPr>
                      <w:ilvl w:val="0"/>
                      <w:numId w:val="13"/>
                    </w:numPr>
                    <w:spacing w:before="240" w:line="276" w:lineRule="auto"/>
                    <w:ind w:left="273" w:right="190" w:hanging="273"/>
                    <w:rPr>
                      <w:rFonts w:ascii="Arial" w:hAnsi="Arial" w:cs="Arial"/>
                      <w:sz w:val="20"/>
                      <w:szCs w:val="20"/>
                    </w:rPr>
                  </w:pPr>
                  <w:r w:rsidRPr="002B6128">
                    <w:rPr>
                      <w:rFonts w:ascii="Arial" w:hAnsi="Arial" w:cs="Arial"/>
                      <w:sz w:val="20"/>
                      <w:szCs w:val="20"/>
                    </w:rPr>
                    <w:t>G</w:t>
                  </w:r>
                  <w:r w:rsidR="00B2148B" w:rsidRPr="002B6128">
                    <w:rPr>
                      <w:rFonts w:ascii="Arial" w:hAnsi="Arial" w:cs="Arial"/>
                      <w:sz w:val="20"/>
                      <w:szCs w:val="20"/>
                    </w:rPr>
                    <w:t>enerar mediante herramientas pedagógicas la participación de los niños.</w:t>
                  </w:r>
                </w:p>
                <w:p w:rsidR="002B6128" w:rsidRDefault="002B6128" w:rsidP="00AA7449">
                  <w:pPr>
                    <w:numPr>
                      <w:ilvl w:val="0"/>
                      <w:numId w:val="13"/>
                    </w:numPr>
                    <w:spacing w:before="240" w:line="276" w:lineRule="auto"/>
                    <w:ind w:left="273" w:right="190" w:hanging="273"/>
                    <w:rPr>
                      <w:rFonts w:ascii="Arial" w:hAnsi="Arial" w:cs="Arial"/>
                      <w:sz w:val="20"/>
                      <w:szCs w:val="20"/>
                    </w:rPr>
                  </w:pPr>
                  <w:r w:rsidRPr="002B6128">
                    <w:rPr>
                      <w:rFonts w:ascii="Arial" w:hAnsi="Arial" w:cs="Arial"/>
                      <w:sz w:val="20"/>
                      <w:szCs w:val="20"/>
                    </w:rPr>
                    <w:t>P</w:t>
                  </w:r>
                  <w:r w:rsidR="00B2148B" w:rsidRPr="002B6128">
                    <w:rPr>
                      <w:rFonts w:ascii="Arial" w:hAnsi="Arial" w:cs="Arial"/>
                      <w:sz w:val="20"/>
                      <w:szCs w:val="20"/>
                    </w:rPr>
                    <w:t>rop</w:t>
                  </w:r>
                  <w:r w:rsidR="00FF0571" w:rsidRPr="002B6128">
                    <w:rPr>
                      <w:rFonts w:ascii="Arial" w:hAnsi="Arial" w:cs="Arial"/>
                      <w:sz w:val="20"/>
                      <w:szCs w:val="20"/>
                    </w:rPr>
                    <w:t>oner y entregar contribuciones a los planes de capacitación de los niños.</w:t>
                  </w:r>
                </w:p>
                <w:p w:rsidR="002B6128" w:rsidRDefault="002B6128" w:rsidP="00AA7449">
                  <w:pPr>
                    <w:numPr>
                      <w:ilvl w:val="0"/>
                      <w:numId w:val="13"/>
                    </w:numPr>
                    <w:spacing w:before="240" w:line="276" w:lineRule="auto"/>
                    <w:ind w:left="273" w:right="190" w:hanging="273"/>
                    <w:rPr>
                      <w:rFonts w:ascii="Arial" w:hAnsi="Arial" w:cs="Arial"/>
                      <w:sz w:val="20"/>
                      <w:szCs w:val="20"/>
                    </w:rPr>
                  </w:pPr>
                  <w:r w:rsidRPr="002B6128">
                    <w:rPr>
                      <w:rFonts w:ascii="Arial" w:hAnsi="Arial" w:cs="Arial"/>
                      <w:sz w:val="20"/>
                      <w:szCs w:val="20"/>
                    </w:rPr>
                    <w:t>P</w:t>
                  </w:r>
                  <w:r w:rsidR="00B2148B" w:rsidRPr="002B6128">
                    <w:rPr>
                      <w:rFonts w:ascii="Arial" w:hAnsi="Arial" w:cs="Arial"/>
                      <w:sz w:val="20"/>
                      <w:szCs w:val="20"/>
                    </w:rPr>
                    <w:t>articipar en los programas de capacitación.</w:t>
                  </w:r>
                </w:p>
                <w:p w:rsidR="002B6128" w:rsidRDefault="002B6128" w:rsidP="00AA7449">
                  <w:pPr>
                    <w:numPr>
                      <w:ilvl w:val="0"/>
                      <w:numId w:val="13"/>
                    </w:numPr>
                    <w:spacing w:before="240" w:line="276" w:lineRule="auto"/>
                    <w:ind w:left="273" w:right="190" w:hanging="273"/>
                    <w:rPr>
                      <w:rFonts w:ascii="Arial" w:hAnsi="Arial" w:cs="Arial"/>
                      <w:sz w:val="20"/>
                      <w:szCs w:val="20"/>
                    </w:rPr>
                  </w:pPr>
                  <w:r>
                    <w:rPr>
                      <w:rFonts w:ascii="Arial" w:hAnsi="Arial" w:cs="Arial"/>
                      <w:sz w:val="20"/>
                      <w:szCs w:val="20"/>
                    </w:rPr>
                    <w:t>C</w:t>
                  </w:r>
                  <w:r w:rsidR="00B2148B" w:rsidRPr="002B6128">
                    <w:rPr>
                      <w:rFonts w:ascii="Arial" w:hAnsi="Arial" w:cs="Arial"/>
                      <w:sz w:val="20"/>
                      <w:szCs w:val="20"/>
                    </w:rPr>
                    <w:t>onocer y practicar los procedimientos según el plan de emergencia.</w:t>
                  </w:r>
                </w:p>
                <w:p w:rsidR="00FF0571" w:rsidRPr="00544D82" w:rsidRDefault="002B6128" w:rsidP="00AA7449">
                  <w:pPr>
                    <w:numPr>
                      <w:ilvl w:val="0"/>
                      <w:numId w:val="13"/>
                    </w:numPr>
                    <w:spacing w:before="240" w:line="276" w:lineRule="auto"/>
                    <w:ind w:left="273" w:right="190" w:hanging="273"/>
                    <w:rPr>
                      <w:rFonts w:ascii="Arial" w:hAnsi="Arial" w:cs="Arial"/>
                      <w:sz w:val="20"/>
                      <w:szCs w:val="20"/>
                    </w:rPr>
                  </w:pPr>
                  <w:r>
                    <w:rPr>
                      <w:rFonts w:ascii="Arial" w:hAnsi="Arial" w:cs="Arial"/>
                      <w:sz w:val="20"/>
                      <w:szCs w:val="20"/>
                    </w:rPr>
                    <w:t>P</w:t>
                  </w:r>
                  <w:r w:rsidR="00B2148B" w:rsidRPr="00544D82">
                    <w:rPr>
                      <w:rFonts w:ascii="Arial" w:hAnsi="Arial" w:cs="Arial"/>
                      <w:sz w:val="20"/>
                      <w:szCs w:val="20"/>
                    </w:rPr>
                    <w:t>articipar en los simulacros.</w:t>
                  </w:r>
                </w:p>
              </w:tc>
              <w:tc>
                <w:tcPr>
                  <w:tcW w:w="2850" w:type="dxa"/>
                  <w:tcBorders>
                    <w:top w:val="single" w:sz="4" w:space="0" w:color="auto"/>
                    <w:left w:val="single" w:sz="4" w:space="0" w:color="auto"/>
                    <w:bottom w:val="single" w:sz="4" w:space="0" w:color="auto"/>
                    <w:right w:val="single" w:sz="4" w:space="0" w:color="auto"/>
                  </w:tcBorders>
                  <w:vAlign w:val="center"/>
                </w:tcPr>
                <w:p w:rsidR="002B6128" w:rsidRDefault="002B6128" w:rsidP="00AA7449">
                  <w:pPr>
                    <w:numPr>
                      <w:ilvl w:val="0"/>
                      <w:numId w:val="14"/>
                    </w:numPr>
                    <w:spacing w:before="240" w:line="276" w:lineRule="auto"/>
                    <w:ind w:right="190"/>
                    <w:rPr>
                      <w:rFonts w:ascii="Arial" w:hAnsi="Arial" w:cs="Arial"/>
                      <w:sz w:val="20"/>
                      <w:szCs w:val="20"/>
                    </w:rPr>
                  </w:pPr>
                  <w:r w:rsidRPr="002B6128">
                    <w:rPr>
                      <w:rFonts w:ascii="Arial" w:hAnsi="Arial" w:cs="Arial"/>
                      <w:sz w:val="20"/>
                      <w:szCs w:val="20"/>
                    </w:rPr>
                    <w:t>C</w:t>
                  </w:r>
                  <w:r w:rsidR="00B2148B" w:rsidRPr="002B6128">
                    <w:rPr>
                      <w:rFonts w:ascii="Arial" w:hAnsi="Arial" w:cs="Arial"/>
                      <w:sz w:val="20"/>
                      <w:szCs w:val="20"/>
                    </w:rPr>
                    <w:t xml:space="preserve">umplir con las tareas </w:t>
                  </w:r>
                  <w:r w:rsidR="00FF0571" w:rsidRPr="002B6128">
                    <w:rPr>
                      <w:rFonts w:ascii="Arial" w:hAnsi="Arial" w:cs="Arial"/>
                      <w:sz w:val="20"/>
                      <w:szCs w:val="20"/>
                    </w:rPr>
                    <w:t>asignadas en el plan de emergencia.</w:t>
                  </w:r>
                </w:p>
                <w:p w:rsidR="00FF0571" w:rsidRPr="00544D82" w:rsidRDefault="002B6128" w:rsidP="00AA7449">
                  <w:pPr>
                    <w:numPr>
                      <w:ilvl w:val="0"/>
                      <w:numId w:val="14"/>
                    </w:numPr>
                    <w:spacing w:before="240" w:line="276" w:lineRule="auto"/>
                    <w:ind w:right="190"/>
                    <w:rPr>
                      <w:rFonts w:ascii="Arial" w:hAnsi="Arial" w:cs="Arial"/>
                      <w:sz w:val="20"/>
                      <w:szCs w:val="20"/>
                    </w:rPr>
                  </w:pPr>
                  <w:r>
                    <w:rPr>
                      <w:rFonts w:ascii="Arial" w:hAnsi="Arial" w:cs="Arial"/>
                      <w:sz w:val="20"/>
                      <w:szCs w:val="20"/>
                    </w:rPr>
                    <w:t>C</w:t>
                  </w:r>
                  <w:r w:rsidR="00B2148B" w:rsidRPr="002B6128">
                    <w:rPr>
                      <w:rFonts w:ascii="Arial" w:hAnsi="Arial" w:cs="Arial"/>
                      <w:sz w:val="20"/>
                      <w:szCs w:val="20"/>
                    </w:rPr>
                    <w:t>onocer y practicar los procedimientos.</w:t>
                  </w:r>
                </w:p>
              </w:tc>
            </w:tr>
            <w:tr w:rsidR="00FF0571" w:rsidRPr="00544D82" w:rsidTr="00787D74">
              <w:trPr>
                <w:trHeight w:val="2645"/>
                <w:tblHeader/>
                <w:jc w:val="center"/>
              </w:trPr>
              <w:tc>
                <w:tcPr>
                  <w:tcW w:w="1434" w:type="dxa"/>
                  <w:tcBorders>
                    <w:top w:val="single" w:sz="4" w:space="0" w:color="auto"/>
                    <w:left w:val="single" w:sz="4" w:space="0" w:color="auto"/>
                    <w:bottom w:val="single" w:sz="4" w:space="0" w:color="auto"/>
                    <w:right w:val="single" w:sz="4" w:space="0" w:color="auto"/>
                  </w:tcBorders>
                  <w:vAlign w:val="center"/>
                </w:tcPr>
                <w:p w:rsidR="00FF0571" w:rsidRPr="00544D82" w:rsidRDefault="00B2148B" w:rsidP="00AA7449">
                  <w:pPr>
                    <w:spacing w:before="240" w:line="276" w:lineRule="auto"/>
                    <w:ind w:right="190"/>
                    <w:rPr>
                      <w:rFonts w:ascii="Arial" w:hAnsi="Arial" w:cs="Arial"/>
                      <w:sz w:val="20"/>
                      <w:szCs w:val="20"/>
                    </w:rPr>
                  </w:pPr>
                  <w:r w:rsidRPr="00544D82">
                    <w:rPr>
                      <w:rFonts w:ascii="Arial" w:hAnsi="Arial" w:cs="Arial"/>
                      <w:sz w:val="20"/>
                      <w:szCs w:val="20"/>
                    </w:rPr>
                    <w:t>Apoderados</w:t>
                  </w:r>
                </w:p>
              </w:tc>
              <w:tc>
                <w:tcPr>
                  <w:tcW w:w="1361" w:type="dxa"/>
                  <w:tcBorders>
                    <w:top w:val="single" w:sz="4" w:space="0" w:color="auto"/>
                    <w:left w:val="single" w:sz="4" w:space="0" w:color="auto"/>
                    <w:bottom w:val="single" w:sz="4" w:space="0" w:color="auto"/>
                    <w:right w:val="single" w:sz="4" w:space="0" w:color="auto"/>
                  </w:tcBorders>
                  <w:vAlign w:val="center"/>
                </w:tcPr>
                <w:p w:rsidR="00FF0571" w:rsidRPr="00544D82" w:rsidRDefault="00224DD7" w:rsidP="00AA7449">
                  <w:pPr>
                    <w:spacing w:before="240" w:line="276" w:lineRule="auto"/>
                    <w:ind w:right="190"/>
                    <w:rPr>
                      <w:rFonts w:ascii="Arial" w:hAnsi="Arial" w:cs="Arial"/>
                      <w:sz w:val="20"/>
                      <w:szCs w:val="20"/>
                    </w:rPr>
                  </w:pPr>
                  <w:r>
                    <w:rPr>
                      <w:rFonts w:ascii="Arial" w:hAnsi="Arial" w:cs="Arial"/>
                      <w:sz w:val="20"/>
                      <w:szCs w:val="20"/>
                    </w:rPr>
                    <w:t>Sebastián Muñoz</w:t>
                  </w:r>
                </w:p>
              </w:tc>
              <w:tc>
                <w:tcPr>
                  <w:tcW w:w="1474" w:type="dxa"/>
                  <w:tcBorders>
                    <w:top w:val="single" w:sz="4" w:space="0" w:color="auto"/>
                    <w:left w:val="single" w:sz="4" w:space="0" w:color="auto"/>
                    <w:bottom w:val="single" w:sz="4" w:space="0" w:color="auto"/>
                    <w:right w:val="single" w:sz="4" w:space="0" w:color="auto"/>
                  </w:tcBorders>
                  <w:vAlign w:val="center"/>
                </w:tcPr>
                <w:p w:rsidR="00FF0571" w:rsidRPr="00544D82" w:rsidRDefault="00FF0571" w:rsidP="00AA7449">
                  <w:pPr>
                    <w:spacing w:before="240" w:line="276" w:lineRule="auto"/>
                    <w:ind w:right="19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B6128" w:rsidRDefault="002B6128" w:rsidP="00AA7449">
                  <w:pPr>
                    <w:numPr>
                      <w:ilvl w:val="0"/>
                      <w:numId w:val="15"/>
                    </w:numPr>
                    <w:spacing w:before="240" w:line="276" w:lineRule="auto"/>
                    <w:ind w:left="281" w:right="190" w:hanging="281"/>
                    <w:rPr>
                      <w:rFonts w:ascii="Arial" w:hAnsi="Arial" w:cs="Arial"/>
                      <w:sz w:val="20"/>
                      <w:szCs w:val="20"/>
                    </w:rPr>
                  </w:pPr>
                  <w:r>
                    <w:rPr>
                      <w:rFonts w:ascii="Arial" w:hAnsi="Arial" w:cs="Arial"/>
                      <w:sz w:val="20"/>
                      <w:szCs w:val="20"/>
                    </w:rPr>
                    <w:t>P</w:t>
                  </w:r>
                  <w:r w:rsidR="00B2148B" w:rsidRPr="00544D82">
                    <w:rPr>
                      <w:rFonts w:ascii="Arial" w:hAnsi="Arial" w:cs="Arial"/>
                      <w:sz w:val="20"/>
                      <w:szCs w:val="20"/>
                    </w:rPr>
                    <w:t>articipar en las instancias de consulta del establecimiento.</w:t>
                  </w:r>
                </w:p>
                <w:p w:rsidR="00FF0571" w:rsidRPr="00544D82" w:rsidRDefault="00B2148B" w:rsidP="00AA7449">
                  <w:pPr>
                    <w:numPr>
                      <w:ilvl w:val="0"/>
                      <w:numId w:val="15"/>
                    </w:numPr>
                    <w:spacing w:before="240" w:line="276" w:lineRule="auto"/>
                    <w:ind w:left="281" w:right="190" w:hanging="281"/>
                    <w:rPr>
                      <w:rFonts w:ascii="Arial" w:hAnsi="Arial" w:cs="Arial"/>
                      <w:sz w:val="20"/>
                      <w:szCs w:val="20"/>
                    </w:rPr>
                  </w:pPr>
                  <w:r w:rsidRPr="00544D82">
                    <w:rPr>
                      <w:rFonts w:ascii="Arial" w:hAnsi="Arial" w:cs="Arial"/>
                      <w:sz w:val="20"/>
                      <w:szCs w:val="20"/>
                    </w:rPr>
                    <w:t>conocer  y prac</w:t>
                  </w:r>
                  <w:r w:rsidR="00787D74">
                    <w:rPr>
                      <w:rFonts w:ascii="Arial" w:hAnsi="Arial" w:cs="Arial"/>
                      <w:sz w:val="20"/>
                      <w:szCs w:val="20"/>
                    </w:rPr>
                    <w:t>ticar las tareas asignadas en el</w:t>
                  </w:r>
                  <w:r w:rsidRPr="00544D82">
                    <w:rPr>
                      <w:rFonts w:ascii="Arial" w:hAnsi="Arial" w:cs="Arial"/>
                      <w:sz w:val="20"/>
                      <w:szCs w:val="20"/>
                    </w:rPr>
                    <w:t xml:space="preserve"> plan de emergencia.</w:t>
                  </w:r>
                </w:p>
              </w:tc>
              <w:tc>
                <w:tcPr>
                  <w:tcW w:w="2850" w:type="dxa"/>
                  <w:tcBorders>
                    <w:top w:val="single" w:sz="4" w:space="0" w:color="auto"/>
                    <w:left w:val="single" w:sz="4" w:space="0" w:color="auto"/>
                    <w:bottom w:val="single" w:sz="4" w:space="0" w:color="auto"/>
                    <w:right w:val="single" w:sz="4" w:space="0" w:color="auto"/>
                  </w:tcBorders>
                  <w:vAlign w:val="center"/>
                </w:tcPr>
                <w:p w:rsidR="00FF0571" w:rsidRPr="00544D82" w:rsidRDefault="002B6128" w:rsidP="00AA7449">
                  <w:pPr>
                    <w:numPr>
                      <w:ilvl w:val="0"/>
                      <w:numId w:val="16"/>
                    </w:numPr>
                    <w:spacing w:before="240" w:line="276" w:lineRule="auto"/>
                    <w:ind w:right="190"/>
                    <w:rPr>
                      <w:rFonts w:ascii="Arial" w:hAnsi="Arial" w:cs="Arial"/>
                      <w:sz w:val="20"/>
                      <w:szCs w:val="20"/>
                    </w:rPr>
                  </w:pPr>
                  <w:r>
                    <w:rPr>
                      <w:rFonts w:ascii="Arial" w:hAnsi="Arial" w:cs="Arial"/>
                      <w:sz w:val="20"/>
                      <w:szCs w:val="20"/>
                    </w:rPr>
                    <w:t>C</w:t>
                  </w:r>
                  <w:r w:rsidR="00B2148B" w:rsidRPr="00544D82">
                    <w:rPr>
                      <w:rFonts w:ascii="Arial" w:hAnsi="Arial" w:cs="Arial"/>
                      <w:sz w:val="20"/>
                      <w:szCs w:val="20"/>
                    </w:rPr>
                    <w:t>umpl</w:t>
                  </w:r>
                  <w:r w:rsidR="00FF0571" w:rsidRPr="00544D82">
                    <w:rPr>
                      <w:rFonts w:ascii="Arial" w:hAnsi="Arial" w:cs="Arial"/>
                      <w:sz w:val="20"/>
                      <w:szCs w:val="20"/>
                    </w:rPr>
                    <w:t>ir con las tareas asignadas en el plan de emergencia.</w:t>
                  </w:r>
                </w:p>
                <w:p w:rsidR="00FF0571" w:rsidRPr="00544D82" w:rsidRDefault="00FF0571" w:rsidP="00AA7449">
                  <w:pPr>
                    <w:spacing w:before="240" w:line="276" w:lineRule="auto"/>
                    <w:ind w:right="190"/>
                    <w:rPr>
                      <w:rFonts w:ascii="Arial" w:hAnsi="Arial" w:cs="Arial"/>
                      <w:sz w:val="20"/>
                      <w:szCs w:val="20"/>
                    </w:rPr>
                  </w:pPr>
                </w:p>
              </w:tc>
            </w:tr>
          </w:tbl>
          <w:p w:rsidR="00490E60" w:rsidRPr="00E624E1" w:rsidRDefault="00490E60" w:rsidP="00AA7449">
            <w:pPr>
              <w:pStyle w:val="Sangra3detindependiente"/>
              <w:spacing w:before="240" w:line="276" w:lineRule="auto"/>
              <w:ind w:left="650" w:right="190" w:firstLine="0"/>
              <w:rPr>
                <w:rFonts w:ascii="Arial" w:hAnsi="Arial" w:cs="Arial"/>
                <w:sz w:val="24"/>
                <w:szCs w:val="24"/>
              </w:rPr>
            </w:pPr>
          </w:p>
          <w:p w:rsidR="00AD16F3" w:rsidRDefault="00AD16F3" w:rsidP="00AA7449">
            <w:pPr>
              <w:pStyle w:val="TDC2"/>
              <w:spacing w:before="240" w:line="276" w:lineRule="auto"/>
              <w:ind w:right="190" w:firstLine="0"/>
              <w:rPr>
                <w:b w:val="0"/>
                <w:bCs w:val="0"/>
                <w:smallCaps w:val="0"/>
                <w:szCs w:val="24"/>
              </w:rPr>
            </w:pPr>
          </w:p>
          <w:p w:rsidR="002B6128" w:rsidRDefault="002B6128" w:rsidP="00AA7449">
            <w:pPr>
              <w:spacing w:before="240" w:line="276" w:lineRule="auto"/>
              <w:ind w:right="190"/>
            </w:pPr>
          </w:p>
          <w:p w:rsidR="002B6128" w:rsidRDefault="002B6128" w:rsidP="00AA7449">
            <w:pPr>
              <w:spacing w:before="240" w:line="276" w:lineRule="auto"/>
              <w:ind w:right="190"/>
            </w:pPr>
          </w:p>
          <w:p w:rsidR="002B6128" w:rsidRDefault="002B6128" w:rsidP="00AA7449">
            <w:pPr>
              <w:spacing w:before="240" w:line="276" w:lineRule="auto"/>
              <w:ind w:right="190"/>
            </w:pPr>
          </w:p>
          <w:p w:rsidR="002B6128" w:rsidRDefault="002B6128" w:rsidP="00AA7449">
            <w:pPr>
              <w:spacing w:before="240" w:line="276" w:lineRule="auto"/>
              <w:ind w:right="190"/>
            </w:pPr>
          </w:p>
          <w:p w:rsidR="002B6128" w:rsidRDefault="002B6128" w:rsidP="00AA7449">
            <w:pPr>
              <w:spacing w:before="240" w:line="276" w:lineRule="auto"/>
              <w:ind w:right="190"/>
            </w:pPr>
          </w:p>
          <w:p w:rsidR="00490E60" w:rsidRDefault="00490E60" w:rsidP="00AA7449">
            <w:pPr>
              <w:pStyle w:val="TDC2"/>
              <w:spacing w:before="240" w:line="276" w:lineRule="auto"/>
              <w:ind w:right="190" w:firstLine="0"/>
              <w:rPr>
                <w:szCs w:val="24"/>
              </w:rPr>
            </w:pPr>
            <w:r w:rsidRPr="00E624E1">
              <w:rPr>
                <w:szCs w:val="24"/>
              </w:rPr>
              <w:t>5.</w:t>
            </w:r>
            <w:r w:rsidR="006D7C8C">
              <w:rPr>
                <w:szCs w:val="24"/>
              </w:rPr>
              <w:t>4</w:t>
            </w:r>
            <w:r w:rsidRPr="00E624E1">
              <w:rPr>
                <w:szCs w:val="24"/>
              </w:rPr>
              <w:t>.- PROCEDIMIENTOS ESPECÍFICOS</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251"/>
              <w:gridCol w:w="5561"/>
              <w:gridCol w:w="2235"/>
            </w:tblGrid>
            <w:tr w:rsidR="00787D74" w:rsidRPr="00E624E1" w:rsidTr="006664D6">
              <w:trPr>
                <w:trHeight w:val="418"/>
                <w:jc w:val="center"/>
              </w:trPr>
              <w:tc>
                <w:tcPr>
                  <w:tcW w:w="7862" w:type="dxa"/>
                  <w:gridSpan w:val="3"/>
                  <w:vAlign w:val="center"/>
                </w:tcPr>
                <w:p w:rsidR="00787D74" w:rsidRPr="00857673" w:rsidRDefault="00787D74" w:rsidP="00857673">
                  <w:pPr>
                    <w:ind w:right="190"/>
                    <w:rPr>
                      <w:rFonts w:ascii="Arial" w:hAnsi="Arial" w:cs="Arial"/>
                    </w:rPr>
                  </w:pPr>
                  <w:r w:rsidRPr="00857673">
                    <w:rPr>
                      <w:rFonts w:ascii="Arial" w:hAnsi="Arial" w:cs="Arial"/>
                    </w:rPr>
                    <w:t xml:space="preserve">Emergencia: </w:t>
                  </w:r>
                  <w:r w:rsidRPr="00857673">
                    <w:rPr>
                      <w:rFonts w:ascii="Arial" w:hAnsi="Arial" w:cs="Arial"/>
                      <w:b/>
                      <w:bCs/>
                    </w:rPr>
                    <w:t>ACCIDENTE  ESCOLAR</w:t>
                  </w:r>
                </w:p>
              </w:tc>
              <w:tc>
                <w:tcPr>
                  <w:tcW w:w="2235" w:type="dxa"/>
                  <w:vAlign w:val="center"/>
                </w:tcPr>
                <w:p w:rsidR="00787D74" w:rsidRPr="00C30B7C" w:rsidRDefault="00787D74" w:rsidP="00FF67B6">
                  <w:pPr>
                    <w:ind w:right="190"/>
                    <w:jc w:val="center"/>
                    <w:rPr>
                      <w:rFonts w:ascii="Arial" w:hAnsi="Arial" w:cs="Arial"/>
                    </w:rPr>
                  </w:pPr>
                  <w:r w:rsidRPr="00C30B7C">
                    <w:rPr>
                      <w:rFonts w:ascii="Arial" w:hAnsi="Arial" w:cs="Arial"/>
                    </w:rPr>
                    <w:t>Responsable</w:t>
                  </w:r>
                </w:p>
              </w:tc>
            </w:tr>
            <w:tr w:rsidR="00C84A1C" w:rsidRPr="00E624E1" w:rsidTr="00C459B9">
              <w:trPr>
                <w:trHeight w:val="1983"/>
                <w:jc w:val="center"/>
              </w:trPr>
              <w:tc>
                <w:tcPr>
                  <w:tcW w:w="7862" w:type="dxa"/>
                  <w:gridSpan w:val="3"/>
                  <w:vAlign w:val="center"/>
                </w:tcPr>
                <w:p w:rsidR="00C84A1C" w:rsidRPr="006664D6" w:rsidRDefault="00C84A1C" w:rsidP="00E81E56">
                  <w:pPr>
                    <w:numPr>
                      <w:ilvl w:val="0"/>
                      <w:numId w:val="3"/>
                    </w:numPr>
                    <w:ind w:left="181" w:right="190" w:hanging="238"/>
                    <w:rPr>
                      <w:rFonts w:ascii="Arial" w:hAnsi="Arial" w:cs="Arial"/>
                    </w:rPr>
                  </w:pPr>
                  <w:r w:rsidRPr="006664D6">
                    <w:rPr>
                      <w:rFonts w:ascii="Arial" w:hAnsi="Arial" w:cs="Arial"/>
                    </w:rPr>
                    <w:t>Dependiendo del lugar físico en donde se encuentre el estudiante (aula, patio, etc.) al momento del accidente, será el adulto responsable a cargo en ese momento, el que deberá informar lo ocurrido (profesor, paradocente, etc.)</w:t>
                  </w:r>
                  <w:r>
                    <w:rPr>
                      <w:rFonts w:ascii="Arial" w:hAnsi="Arial" w:cs="Arial"/>
                    </w:rPr>
                    <w:t xml:space="preserve"> en administración y/o a la encargada de los PAB</w:t>
                  </w:r>
                  <w:r w:rsidRPr="006664D6">
                    <w:rPr>
                      <w:rFonts w:ascii="Arial" w:hAnsi="Arial" w:cs="Arial"/>
                    </w:rPr>
                    <w:t>. Una vez informado el accidente</w:t>
                  </w:r>
                  <w:r>
                    <w:rPr>
                      <w:rFonts w:ascii="Arial" w:hAnsi="Arial" w:cs="Arial"/>
                    </w:rPr>
                    <w:t>,</w:t>
                  </w:r>
                  <w:r w:rsidRPr="006664D6">
                    <w:rPr>
                      <w:rFonts w:ascii="Arial" w:hAnsi="Arial" w:cs="Arial"/>
                    </w:rPr>
                    <w:t xml:space="preserve"> se procede a dar los primeros auxilios y evaluar la gravedad del accidente.</w:t>
                  </w:r>
                </w:p>
              </w:tc>
              <w:tc>
                <w:tcPr>
                  <w:tcW w:w="2235" w:type="dxa"/>
                  <w:vAlign w:val="center"/>
                </w:tcPr>
                <w:p w:rsidR="00C84A1C" w:rsidRPr="00C30B7C" w:rsidRDefault="00C84A1C" w:rsidP="00844B76">
                  <w:pPr>
                    <w:numPr>
                      <w:ilvl w:val="0"/>
                      <w:numId w:val="3"/>
                    </w:numPr>
                    <w:ind w:left="181" w:right="190" w:hanging="238"/>
                    <w:rPr>
                      <w:rFonts w:ascii="Arial" w:hAnsi="Arial" w:cs="Arial"/>
                    </w:rPr>
                  </w:pPr>
                  <w:r>
                    <w:rPr>
                      <w:rFonts w:ascii="Arial" w:hAnsi="Arial" w:cs="Arial"/>
                    </w:rPr>
                    <w:t>Primeros auxilios básicos PAB: .</w:t>
                  </w:r>
                </w:p>
              </w:tc>
            </w:tr>
            <w:tr w:rsidR="00787D74" w:rsidRPr="00E624E1" w:rsidTr="00C459B9">
              <w:trPr>
                <w:trHeight w:val="1864"/>
                <w:jc w:val="center"/>
              </w:trPr>
              <w:tc>
                <w:tcPr>
                  <w:tcW w:w="2050" w:type="dxa"/>
                  <w:vAlign w:val="center"/>
                </w:tcPr>
                <w:p w:rsidR="00787D74" w:rsidRPr="006664D6" w:rsidRDefault="00C84A1C" w:rsidP="00FF67B6">
                  <w:pPr>
                    <w:ind w:right="190"/>
                    <w:rPr>
                      <w:rFonts w:ascii="Arial" w:hAnsi="Arial" w:cs="Arial"/>
                    </w:rPr>
                  </w:pPr>
                  <w:r>
                    <w:rPr>
                      <w:rFonts w:ascii="Arial" w:hAnsi="Arial" w:cs="Arial"/>
                    </w:rPr>
                    <w:t xml:space="preserve">Accidentes </w:t>
                  </w:r>
                  <w:r w:rsidR="00857673" w:rsidRPr="006664D6">
                    <w:rPr>
                      <w:rFonts w:ascii="Arial" w:hAnsi="Arial" w:cs="Arial"/>
                    </w:rPr>
                    <w:t>Leve</w:t>
                  </w:r>
                  <w:r>
                    <w:rPr>
                      <w:rFonts w:ascii="Arial" w:hAnsi="Arial" w:cs="Arial"/>
                    </w:rPr>
                    <w:t>s</w:t>
                  </w:r>
                </w:p>
              </w:tc>
              <w:tc>
                <w:tcPr>
                  <w:tcW w:w="5812" w:type="dxa"/>
                  <w:gridSpan w:val="2"/>
                  <w:vAlign w:val="center"/>
                </w:tcPr>
                <w:p w:rsidR="00787D74" w:rsidRPr="006664D6" w:rsidRDefault="006664D6" w:rsidP="006664D6">
                  <w:pPr>
                    <w:numPr>
                      <w:ilvl w:val="0"/>
                      <w:numId w:val="3"/>
                    </w:numPr>
                    <w:ind w:left="181" w:right="190" w:hanging="238"/>
                    <w:rPr>
                      <w:rFonts w:ascii="Arial" w:hAnsi="Arial" w:cs="Arial"/>
                    </w:rPr>
                  </w:pPr>
                  <w:r w:rsidRPr="006664D6">
                    <w:rPr>
                      <w:rFonts w:ascii="Arial" w:hAnsi="Arial" w:cs="Arial"/>
                    </w:rPr>
                    <w:t>En caso de accidentes leves, se le informará al apoderado vía telefónica y/o libreta de comunicaciones</w:t>
                  </w:r>
                  <w:r w:rsidR="00A92BC1">
                    <w:rPr>
                      <w:rFonts w:ascii="Arial" w:hAnsi="Arial" w:cs="Arial"/>
                    </w:rPr>
                    <w:t xml:space="preserve">. </w:t>
                  </w:r>
                  <w:r w:rsidR="00E81E56">
                    <w:rPr>
                      <w:rFonts w:ascii="Arial" w:hAnsi="Arial" w:cs="Arial"/>
                    </w:rPr>
                    <w:t>É</w:t>
                  </w:r>
                  <w:r w:rsidR="00A92BC1">
                    <w:rPr>
                      <w:rFonts w:ascii="Arial" w:hAnsi="Arial" w:cs="Arial"/>
                    </w:rPr>
                    <w:t xml:space="preserve">l/la estudiante </w:t>
                  </w:r>
                  <w:r w:rsidRPr="006664D6">
                    <w:rPr>
                      <w:rFonts w:ascii="Arial" w:hAnsi="Arial" w:cs="Arial"/>
                    </w:rPr>
                    <w:t>retomará sus clases normales. Se le dará la opción al apoderado de retirar al estudiante en caso de solicitarlo.</w:t>
                  </w:r>
                </w:p>
              </w:tc>
              <w:tc>
                <w:tcPr>
                  <w:tcW w:w="2235" w:type="dxa"/>
                  <w:vAlign w:val="center"/>
                </w:tcPr>
                <w:p w:rsidR="00787D74" w:rsidRPr="00C30B7C" w:rsidRDefault="00A92BC1" w:rsidP="00FF67B6">
                  <w:pPr>
                    <w:numPr>
                      <w:ilvl w:val="0"/>
                      <w:numId w:val="3"/>
                    </w:numPr>
                    <w:ind w:left="181" w:right="190" w:hanging="238"/>
                    <w:rPr>
                      <w:rFonts w:ascii="Arial" w:hAnsi="Arial" w:cs="Arial"/>
                    </w:rPr>
                  </w:pPr>
                  <w:r>
                    <w:rPr>
                      <w:rFonts w:ascii="Arial" w:hAnsi="Arial" w:cs="Arial"/>
                    </w:rPr>
                    <w:t>Llamar e informar: Secretaria</w:t>
                  </w:r>
                </w:p>
              </w:tc>
            </w:tr>
            <w:tr w:rsidR="006664D6" w:rsidRPr="00E624E1" w:rsidTr="00C459B9">
              <w:trPr>
                <w:trHeight w:val="7221"/>
                <w:jc w:val="center"/>
              </w:trPr>
              <w:tc>
                <w:tcPr>
                  <w:tcW w:w="2050" w:type="dxa"/>
                  <w:vAlign w:val="center"/>
                </w:tcPr>
                <w:p w:rsidR="006664D6" w:rsidRPr="006664D6" w:rsidRDefault="00C84A1C" w:rsidP="00C84A1C">
                  <w:pPr>
                    <w:ind w:right="190"/>
                    <w:rPr>
                      <w:rFonts w:ascii="Arial" w:hAnsi="Arial" w:cs="Arial"/>
                    </w:rPr>
                  </w:pPr>
                  <w:r>
                    <w:rPr>
                      <w:rFonts w:ascii="Arial" w:hAnsi="Arial" w:cs="Arial"/>
                    </w:rPr>
                    <w:lastRenderedPageBreak/>
                    <w:t>Accidentes de</w:t>
                  </w:r>
                  <w:r w:rsidR="006664D6" w:rsidRPr="006664D6">
                    <w:rPr>
                      <w:rFonts w:ascii="Arial" w:hAnsi="Arial" w:cs="Arial"/>
                    </w:rPr>
                    <w:t xml:space="preserve"> mediana gravedad o grave</w:t>
                  </w:r>
                  <w:r w:rsidR="00C459B9">
                    <w:rPr>
                      <w:rFonts w:ascii="Arial" w:hAnsi="Arial" w:cs="Arial"/>
                    </w:rPr>
                    <w:t>s con peligro vital</w:t>
                  </w:r>
                  <w:r w:rsidR="006664D6" w:rsidRPr="006664D6">
                    <w:rPr>
                      <w:rFonts w:ascii="Arial" w:hAnsi="Arial" w:cs="Arial"/>
                    </w:rPr>
                    <w:t>.</w:t>
                  </w:r>
                </w:p>
              </w:tc>
              <w:tc>
                <w:tcPr>
                  <w:tcW w:w="5812" w:type="dxa"/>
                  <w:gridSpan w:val="2"/>
                  <w:vAlign w:val="center"/>
                </w:tcPr>
                <w:p w:rsidR="00E81E56" w:rsidRDefault="006664D6" w:rsidP="00E81E56">
                  <w:pPr>
                    <w:numPr>
                      <w:ilvl w:val="0"/>
                      <w:numId w:val="3"/>
                    </w:numPr>
                    <w:ind w:left="181" w:right="190" w:hanging="238"/>
                    <w:rPr>
                      <w:rFonts w:ascii="Arial" w:hAnsi="Arial" w:cs="Arial"/>
                    </w:rPr>
                  </w:pPr>
                  <w:r w:rsidRPr="006664D6">
                    <w:rPr>
                      <w:rFonts w:ascii="Arial" w:hAnsi="Arial" w:cs="Arial"/>
                    </w:rPr>
                    <w:t>En caso de accidentes</w:t>
                  </w:r>
                  <w:r w:rsidR="00E81E56">
                    <w:rPr>
                      <w:rFonts w:ascii="Arial" w:hAnsi="Arial" w:cs="Arial"/>
                    </w:rPr>
                    <w:t xml:space="preserve"> de </w:t>
                  </w:r>
                  <w:r w:rsidR="00E81E56" w:rsidRPr="00E81E56">
                    <w:rPr>
                      <w:rFonts w:ascii="Arial" w:hAnsi="Arial" w:cs="Arial"/>
                      <w:b/>
                    </w:rPr>
                    <w:t>mediana gravedad</w:t>
                  </w:r>
                  <w:r w:rsidRPr="006664D6">
                    <w:rPr>
                      <w:rFonts w:ascii="Arial" w:hAnsi="Arial" w:cs="Arial"/>
                    </w:rPr>
                    <w:t xml:space="preserve"> en donde se requiera la evaluación de un médico, se informará </w:t>
                  </w:r>
                  <w:r w:rsidR="00E81E56">
                    <w:rPr>
                      <w:rFonts w:ascii="Arial" w:hAnsi="Arial" w:cs="Arial"/>
                    </w:rPr>
                    <w:t xml:space="preserve">vía telefónica </w:t>
                  </w:r>
                  <w:r w:rsidRPr="006664D6">
                    <w:rPr>
                      <w:rFonts w:ascii="Arial" w:hAnsi="Arial" w:cs="Arial"/>
                    </w:rPr>
                    <w:t>de inmediato al apoderado quien tendrá la responsabilidad de</w:t>
                  </w:r>
                  <w:r w:rsidR="00E81E56">
                    <w:rPr>
                      <w:rFonts w:ascii="Arial" w:hAnsi="Arial" w:cs="Arial"/>
                    </w:rPr>
                    <w:t xml:space="preserve"> asistir al colegio,</w:t>
                  </w:r>
                  <w:r w:rsidRPr="006664D6">
                    <w:rPr>
                      <w:rFonts w:ascii="Arial" w:hAnsi="Arial" w:cs="Arial"/>
                    </w:rPr>
                    <w:t xml:space="preserve"> retirarlo y llevarlo al servicio de asistencia médica.</w:t>
                  </w:r>
                  <w:r w:rsidR="00E81E56">
                    <w:rPr>
                      <w:rFonts w:ascii="Arial" w:hAnsi="Arial" w:cs="Arial"/>
                    </w:rPr>
                    <w:t xml:space="preserve"> Si el número</w:t>
                  </w:r>
                  <w:r w:rsidR="00C84A1C">
                    <w:rPr>
                      <w:rFonts w:ascii="Arial" w:hAnsi="Arial" w:cs="Arial"/>
                    </w:rPr>
                    <w:t xml:space="preserve"> telefónico</w:t>
                  </w:r>
                  <w:r w:rsidR="00E81E56">
                    <w:rPr>
                      <w:rFonts w:ascii="Arial" w:hAnsi="Arial" w:cs="Arial"/>
                    </w:rPr>
                    <w:t xml:space="preserve"> registrado o de emergencia no contesta, el estudiante será dej</w:t>
                  </w:r>
                  <w:r w:rsidR="00C84A1C">
                    <w:rPr>
                      <w:rFonts w:ascii="Arial" w:hAnsi="Arial" w:cs="Arial"/>
                    </w:rPr>
                    <w:t>ado en oficinas administrativas permaneciendo en observación hasta que el apoderado conteste y pueda asistir al colegio.</w:t>
                  </w:r>
                </w:p>
                <w:p w:rsidR="00C84A1C" w:rsidRDefault="006664D6" w:rsidP="00E81E56">
                  <w:pPr>
                    <w:numPr>
                      <w:ilvl w:val="0"/>
                      <w:numId w:val="3"/>
                    </w:numPr>
                    <w:ind w:left="181" w:right="190" w:hanging="238"/>
                    <w:rPr>
                      <w:rFonts w:ascii="Arial" w:hAnsi="Arial" w:cs="Arial"/>
                    </w:rPr>
                  </w:pPr>
                  <w:r w:rsidRPr="006664D6">
                    <w:rPr>
                      <w:rFonts w:ascii="Arial" w:hAnsi="Arial" w:cs="Arial"/>
                    </w:rPr>
                    <w:t xml:space="preserve">Si el accidente </w:t>
                  </w:r>
                  <w:r w:rsidR="00C84A1C">
                    <w:rPr>
                      <w:rFonts w:ascii="Arial" w:hAnsi="Arial" w:cs="Arial"/>
                    </w:rPr>
                    <w:t xml:space="preserve">es considerado </w:t>
                  </w:r>
                  <w:r w:rsidR="00C84A1C" w:rsidRPr="00C84A1C">
                    <w:rPr>
                      <w:rFonts w:ascii="Arial" w:hAnsi="Arial" w:cs="Arial"/>
                      <w:b/>
                    </w:rPr>
                    <w:t>“</w:t>
                  </w:r>
                  <w:proofErr w:type="gramStart"/>
                  <w:r w:rsidR="00C84A1C" w:rsidRPr="00C84A1C">
                    <w:rPr>
                      <w:rFonts w:ascii="Arial" w:hAnsi="Arial" w:cs="Arial"/>
                      <w:b/>
                    </w:rPr>
                    <w:t>GRAVE”</w:t>
                  </w:r>
                  <w:r w:rsidR="00C84A1C">
                    <w:rPr>
                      <w:rFonts w:ascii="Arial" w:hAnsi="Arial" w:cs="Arial"/>
                    </w:rPr>
                    <w:t xml:space="preserve">  y</w:t>
                  </w:r>
                  <w:proofErr w:type="gramEnd"/>
                  <w:r w:rsidR="00C84A1C">
                    <w:rPr>
                      <w:rFonts w:ascii="Arial" w:hAnsi="Arial" w:cs="Arial"/>
                    </w:rPr>
                    <w:t xml:space="preserve"> </w:t>
                  </w:r>
                  <w:r w:rsidRPr="006664D6">
                    <w:rPr>
                      <w:rFonts w:ascii="Arial" w:hAnsi="Arial" w:cs="Arial"/>
                    </w:rPr>
                    <w:t>requier</w:t>
                  </w:r>
                  <w:r w:rsidR="00E81E56">
                    <w:rPr>
                      <w:rFonts w:ascii="Arial" w:hAnsi="Arial" w:cs="Arial"/>
                    </w:rPr>
                    <w:t>e atención de urgencia, debido</w:t>
                  </w:r>
                  <w:r w:rsidRPr="006664D6">
                    <w:rPr>
                      <w:rFonts w:ascii="Arial" w:hAnsi="Arial" w:cs="Arial"/>
                    </w:rPr>
                    <w:t xml:space="preserve"> </w:t>
                  </w:r>
                  <w:r w:rsidRPr="00C84A1C">
                    <w:rPr>
                      <w:rFonts w:ascii="Arial" w:hAnsi="Arial" w:cs="Arial"/>
                    </w:rPr>
                    <w:t>que</w:t>
                  </w:r>
                  <w:r w:rsidRPr="00C84A1C">
                    <w:rPr>
                      <w:rFonts w:ascii="Arial" w:hAnsi="Arial" w:cs="Arial"/>
                      <w:b/>
                    </w:rPr>
                    <w:t xml:space="preserve"> </w:t>
                  </w:r>
                  <w:r w:rsidR="00E81E56" w:rsidRPr="00C84A1C">
                    <w:rPr>
                      <w:rFonts w:ascii="Arial" w:hAnsi="Arial" w:cs="Arial"/>
                      <w:b/>
                    </w:rPr>
                    <w:t>“</w:t>
                  </w:r>
                  <w:r w:rsidRPr="00C84A1C">
                    <w:rPr>
                      <w:rFonts w:ascii="Arial" w:hAnsi="Arial" w:cs="Arial"/>
                      <w:b/>
                    </w:rPr>
                    <w:t>la vida de la persona está en peligro</w:t>
                  </w:r>
                  <w:r w:rsidR="00E81E56" w:rsidRPr="00C84A1C">
                    <w:rPr>
                      <w:rFonts w:ascii="Arial" w:hAnsi="Arial" w:cs="Arial"/>
                      <w:b/>
                    </w:rPr>
                    <w:t>”</w:t>
                  </w:r>
                  <w:r w:rsidRPr="006664D6">
                    <w:rPr>
                      <w:rFonts w:ascii="Arial" w:hAnsi="Arial" w:cs="Arial"/>
                    </w:rPr>
                    <w:t>, se avisará al apoderado y se llamará a emergencias para que el accidentado sea trasladado en ambu</w:t>
                  </w:r>
                  <w:r w:rsidR="00C84A1C">
                    <w:rPr>
                      <w:rFonts w:ascii="Arial" w:hAnsi="Arial" w:cs="Arial"/>
                    </w:rPr>
                    <w:t>lancia al servicio asistencial.</w:t>
                  </w:r>
                </w:p>
                <w:p w:rsidR="006664D6" w:rsidRPr="006664D6" w:rsidRDefault="006664D6" w:rsidP="00E81E56">
                  <w:pPr>
                    <w:numPr>
                      <w:ilvl w:val="0"/>
                      <w:numId w:val="3"/>
                    </w:numPr>
                    <w:ind w:left="181" w:right="190" w:hanging="238"/>
                    <w:rPr>
                      <w:rFonts w:ascii="Arial" w:hAnsi="Arial" w:cs="Arial"/>
                    </w:rPr>
                  </w:pPr>
                  <w:r w:rsidRPr="006664D6">
                    <w:rPr>
                      <w:rFonts w:ascii="Arial" w:hAnsi="Arial" w:cs="Arial"/>
                    </w:rPr>
                    <w:t>En caso que el servicio de emergencias nos indique la escasa probabilidad que llegue la ambulancia o q</w:t>
                  </w:r>
                  <w:r w:rsidR="00C84A1C">
                    <w:rPr>
                      <w:rFonts w:ascii="Arial" w:hAnsi="Arial" w:cs="Arial"/>
                    </w:rPr>
                    <w:t>ue la demora de é</w:t>
                  </w:r>
                  <w:r w:rsidRPr="006664D6">
                    <w:rPr>
                      <w:rFonts w:ascii="Arial" w:hAnsi="Arial" w:cs="Arial"/>
                    </w:rPr>
                    <w:t>ste sea perjudicial para el estudiante, un funcionario designado por la directora, tendrá que trasladarlo al servicio asistencial en un vehículo particular avisando al apoderado para que llegue a su encuentro</w:t>
                  </w:r>
                  <w:r w:rsidR="00C84A1C">
                    <w:rPr>
                      <w:rFonts w:ascii="Arial" w:hAnsi="Arial" w:cs="Arial"/>
                    </w:rPr>
                    <w:t>.</w:t>
                  </w:r>
                </w:p>
              </w:tc>
              <w:tc>
                <w:tcPr>
                  <w:tcW w:w="2235" w:type="dxa"/>
                  <w:vAlign w:val="center"/>
                </w:tcPr>
                <w:p w:rsidR="006664D6" w:rsidRPr="00C30B7C" w:rsidRDefault="00A92BC1" w:rsidP="00FF67B6">
                  <w:pPr>
                    <w:numPr>
                      <w:ilvl w:val="0"/>
                      <w:numId w:val="3"/>
                    </w:numPr>
                    <w:ind w:left="181" w:right="190" w:hanging="238"/>
                    <w:rPr>
                      <w:rFonts w:ascii="Arial" w:hAnsi="Arial" w:cs="Arial"/>
                    </w:rPr>
                  </w:pPr>
                  <w:r>
                    <w:rPr>
                      <w:rFonts w:ascii="Arial" w:hAnsi="Arial" w:cs="Arial"/>
                    </w:rPr>
                    <w:t>Llamar e informar: Secretaria</w:t>
                  </w:r>
                </w:p>
              </w:tc>
            </w:tr>
            <w:tr w:rsidR="002B6128" w:rsidRPr="00E624E1" w:rsidTr="006664D6">
              <w:trPr>
                <w:trHeight w:val="760"/>
                <w:jc w:val="center"/>
              </w:trPr>
              <w:tc>
                <w:tcPr>
                  <w:tcW w:w="7862" w:type="dxa"/>
                  <w:gridSpan w:val="3"/>
                  <w:vAlign w:val="center"/>
                </w:tcPr>
                <w:p w:rsidR="002B6128" w:rsidRPr="00C30B7C" w:rsidRDefault="002B6128" w:rsidP="00FF67B6">
                  <w:pPr>
                    <w:ind w:right="190"/>
                    <w:rPr>
                      <w:rFonts w:ascii="Arial" w:hAnsi="Arial" w:cs="Arial"/>
                    </w:rPr>
                  </w:pPr>
                  <w:r w:rsidRPr="00C30B7C">
                    <w:rPr>
                      <w:rFonts w:ascii="Arial" w:hAnsi="Arial" w:cs="Arial"/>
                    </w:rPr>
                    <w:t xml:space="preserve">Emergencia: </w:t>
                  </w:r>
                  <w:r w:rsidRPr="00C30B7C">
                    <w:rPr>
                      <w:rFonts w:ascii="Arial" w:hAnsi="Arial" w:cs="Arial"/>
                      <w:b/>
                      <w:bCs/>
                    </w:rPr>
                    <w:t>SISMO</w:t>
                  </w:r>
                </w:p>
              </w:tc>
              <w:tc>
                <w:tcPr>
                  <w:tcW w:w="2235" w:type="dxa"/>
                  <w:vAlign w:val="center"/>
                </w:tcPr>
                <w:p w:rsidR="002B6128" w:rsidRPr="00C30B7C" w:rsidRDefault="002B6128" w:rsidP="00FF67B6">
                  <w:pPr>
                    <w:ind w:right="190"/>
                    <w:jc w:val="center"/>
                    <w:rPr>
                      <w:rFonts w:ascii="Arial" w:hAnsi="Arial" w:cs="Arial"/>
                    </w:rPr>
                  </w:pPr>
                  <w:r w:rsidRPr="00C30B7C">
                    <w:rPr>
                      <w:rFonts w:ascii="Arial" w:hAnsi="Arial" w:cs="Arial"/>
                    </w:rPr>
                    <w:t>Responsable</w:t>
                  </w:r>
                </w:p>
              </w:tc>
            </w:tr>
            <w:tr w:rsidR="00490E60" w:rsidRPr="00E624E1" w:rsidTr="006664D6">
              <w:trPr>
                <w:trHeight w:val="695"/>
                <w:jc w:val="center"/>
              </w:trPr>
              <w:tc>
                <w:tcPr>
                  <w:tcW w:w="2050" w:type="dxa"/>
                  <w:vAlign w:val="center"/>
                </w:tcPr>
                <w:p w:rsidR="00490E60" w:rsidRPr="00E624E1" w:rsidRDefault="00490E60" w:rsidP="00FF67B6">
                  <w:pPr>
                    <w:ind w:right="190"/>
                    <w:rPr>
                      <w:rFonts w:ascii="Arial" w:hAnsi="Arial" w:cs="Arial"/>
                    </w:rPr>
                  </w:pPr>
                  <w:r w:rsidRPr="00E624E1">
                    <w:rPr>
                      <w:rFonts w:ascii="Arial" w:hAnsi="Arial" w:cs="Arial"/>
                    </w:rPr>
                    <w:t>Alerta y Alarma</w:t>
                  </w:r>
                </w:p>
              </w:tc>
              <w:tc>
                <w:tcPr>
                  <w:tcW w:w="5812" w:type="dxa"/>
                  <w:gridSpan w:val="2"/>
                  <w:vAlign w:val="center"/>
                </w:tcPr>
                <w:p w:rsidR="00490E60" w:rsidRPr="00C30B7C" w:rsidRDefault="001F5A98" w:rsidP="00FF67B6">
                  <w:pPr>
                    <w:ind w:right="190"/>
                    <w:rPr>
                      <w:rFonts w:ascii="Arial" w:hAnsi="Arial" w:cs="Arial"/>
                    </w:rPr>
                  </w:pPr>
                  <w:r w:rsidRPr="00C30B7C">
                    <w:rPr>
                      <w:rFonts w:ascii="Arial" w:hAnsi="Arial" w:cs="Arial"/>
                    </w:rPr>
                    <w:t xml:space="preserve">1° alarma: </w:t>
                  </w:r>
                  <w:r w:rsidR="001609AB" w:rsidRPr="00C30B7C">
                    <w:rPr>
                      <w:rFonts w:ascii="Arial" w:hAnsi="Arial" w:cs="Arial"/>
                    </w:rPr>
                    <w:t>Timbre con intermitencia de un segundo.</w:t>
                  </w:r>
                </w:p>
                <w:p w:rsidR="001F5A98" w:rsidRPr="00C30B7C" w:rsidRDefault="001F5A98" w:rsidP="00FF67B6">
                  <w:pPr>
                    <w:ind w:right="190"/>
                    <w:rPr>
                      <w:rFonts w:ascii="Arial" w:hAnsi="Arial" w:cs="Arial"/>
                    </w:rPr>
                  </w:pPr>
                  <w:r w:rsidRPr="00C30B7C">
                    <w:rPr>
                      <w:rFonts w:ascii="Arial" w:hAnsi="Arial" w:cs="Arial"/>
                    </w:rPr>
                    <w:t xml:space="preserve">2° alarma: Timbre </w:t>
                  </w:r>
                  <w:r w:rsidR="004F3B56" w:rsidRPr="00C30B7C">
                    <w:rPr>
                      <w:rFonts w:ascii="Arial" w:hAnsi="Arial" w:cs="Arial"/>
                    </w:rPr>
                    <w:t>continuo</w:t>
                  </w:r>
                  <w:r w:rsidRPr="00C30B7C">
                    <w:rPr>
                      <w:rFonts w:ascii="Arial" w:hAnsi="Arial" w:cs="Arial"/>
                    </w:rPr>
                    <w:t>.</w:t>
                  </w:r>
                </w:p>
              </w:tc>
              <w:tc>
                <w:tcPr>
                  <w:tcW w:w="2235" w:type="dxa"/>
                  <w:vAlign w:val="center"/>
                </w:tcPr>
                <w:p w:rsidR="009B4F06" w:rsidRPr="00C30B7C" w:rsidRDefault="00C30B7C" w:rsidP="00FF67B6">
                  <w:pPr>
                    <w:numPr>
                      <w:ilvl w:val="0"/>
                      <w:numId w:val="3"/>
                    </w:numPr>
                    <w:ind w:right="190"/>
                    <w:rPr>
                      <w:rFonts w:ascii="Arial" w:hAnsi="Arial" w:cs="Arial"/>
                    </w:rPr>
                  </w:pPr>
                  <w:r w:rsidRPr="00C30B7C">
                    <w:rPr>
                      <w:rFonts w:ascii="Arial" w:hAnsi="Arial" w:cs="Arial"/>
                    </w:rPr>
                    <w:t>Maritza Jaramillo</w:t>
                  </w:r>
                </w:p>
              </w:tc>
            </w:tr>
            <w:tr w:rsidR="00490E60" w:rsidRPr="00E624E1" w:rsidTr="006664D6">
              <w:trPr>
                <w:trHeight w:val="258"/>
                <w:jc w:val="center"/>
              </w:trPr>
              <w:tc>
                <w:tcPr>
                  <w:tcW w:w="2050" w:type="dxa"/>
                  <w:vAlign w:val="center"/>
                </w:tcPr>
                <w:p w:rsidR="00490E60" w:rsidRPr="00E624E1" w:rsidRDefault="00490E60" w:rsidP="00FF67B6">
                  <w:pPr>
                    <w:ind w:right="190"/>
                    <w:rPr>
                      <w:rFonts w:ascii="Arial" w:hAnsi="Arial" w:cs="Arial"/>
                    </w:rPr>
                  </w:pPr>
                  <w:r w:rsidRPr="00E624E1">
                    <w:rPr>
                      <w:rFonts w:ascii="Arial" w:hAnsi="Arial" w:cs="Arial"/>
                    </w:rPr>
                    <w:t>Instrucciones</w:t>
                  </w:r>
                </w:p>
              </w:tc>
              <w:tc>
                <w:tcPr>
                  <w:tcW w:w="5812" w:type="dxa"/>
                  <w:gridSpan w:val="2"/>
                  <w:vAlign w:val="center"/>
                </w:tcPr>
                <w:p w:rsidR="001F5A98" w:rsidRPr="00C30B7C" w:rsidRDefault="001609AB" w:rsidP="00FF67B6">
                  <w:pPr>
                    <w:numPr>
                      <w:ilvl w:val="0"/>
                      <w:numId w:val="3"/>
                    </w:numPr>
                    <w:ind w:left="285" w:right="190" w:hanging="285"/>
                    <w:rPr>
                      <w:rFonts w:ascii="Arial" w:hAnsi="Arial" w:cs="Arial"/>
                    </w:rPr>
                  </w:pPr>
                  <w:r w:rsidRPr="00C30B7C">
                    <w:rPr>
                      <w:rFonts w:ascii="Arial" w:hAnsi="Arial" w:cs="Arial"/>
                    </w:rPr>
                    <w:t>Automáticamente al percibir el SISMO el profesor deberá iniciar el procedimiento</w:t>
                  </w:r>
                  <w:r w:rsidR="00E9077C" w:rsidRPr="00C30B7C">
                    <w:rPr>
                      <w:rFonts w:ascii="Arial" w:hAnsi="Arial" w:cs="Arial"/>
                    </w:rPr>
                    <w:t xml:space="preserve"> (ACA)</w:t>
                  </w:r>
                  <w:r w:rsidRPr="00C30B7C">
                    <w:rPr>
                      <w:rFonts w:ascii="Arial" w:hAnsi="Arial" w:cs="Arial"/>
                    </w:rPr>
                    <w:t>, de lo contrario, a</w:t>
                  </w:r>
                  <w:r w:rsidR="00AD08BA" w:rsidRPr="00C30B7C">
                    <w:rPr>
                      <w:rFonts w:ascii="Arial" w:hAnsi="Arial" w:cs="Arial"/>
                    </w:rPr>
                    <w:t xml:space="preserve">l escuchar el </w:t>
                  </w:r>
                  <w:r w:rsidR="00E9077C" w:rsidRPr="00C30B7C">
                    <w:rPr>
                      <w:rFonts w:ascii="Arial" w:hAnsi="Arial" w:cs="Arial"/>
                    </w:rPr>
                    <w:t>timbre intermitente</w:t>
                  </w:r>
                  <w:r w:rsidR="00AD08BA" w:rsidRPr="00C30B7C">
                    <w:rPr>
                      <w:rFonts w:ascii="Arial" w:hAnsi="Arial" w:cs="Arial"/>
                    </w:rPr>
                    <w:t xml:space="preserve"> el profesor junto con sus alumnos deberán permanecer en la sala, mantener la calma y dar las indicaciones a los alumnos(as).</w:t>
                  </w:r>
                </w:p>
              </w:tc>
              <w:tc>
                <w:tcPr>
                  <w:tcW w:w="2235" w:type="dxa"/>
                  <w:vAlign w:val="center"/>
                </w:tcPr>
                <w:p w:rsidR="00490E60" w:rsidRPr="00C30B7C" w:rsidRDefault="009B4F06" w:rsidP="00FF67B6">
                  <w:pPr>
                    <w:numPr>
                      <w:ilvl w:val="0"/>
                      <w:numId w:val="3"/>
                    </w:numPr>
                    <w:ind w:left="103" w:right="190" w:hanging="166"/>
                    <w:rPr>
                      <w:rFonts w:ascii="Arial" w:hAnsi="Arial" w:cs="Arial"/>
                    </w:rPr>
                  </w:pPr>
                  <w:r w:rsidRPr="00C30B7C">
                    <w:rPr>
                      <w:rFonts w:ascii="Arial" w:hAnsi="Arial" w:cs="Arial"/>
                    </w:rPr>
                    <w:t>Docentes aula</w:t>
                  </w:r>
                </w:p>
              </w:tc>
            </w:tr>
            <w:tr w:rsidR="00490E60" w:rsidRPr="00E624E1" w:rsidTr="006664D6">
              <w:trPr>
                <w:trHeight w:val="282"/>
                <w:jc w:val="center"/>
              </w:trPr>
              <w:tc>
                <w:tcPr>
                  <w:tcW w:w="2050" w:type="dxa"/>
                  <w:vMerge w:val="restart"/>
                  <w:vAlign w:val="center"/>
                </w:tcPr>
                <w:p w:rsidR="00490E60" w:rsidRPr="00E624E1" w:rsidRDefault="00490E60" w:rsidP="00FF67B6">
                  <w:pPr>
                    <w:ind w:right="190"/>
                    <w:rPr>
                      <w:rFonts w:ascii="Arial" w:hAnsi="Arial" w:cs="Arial"/>
                    </w:rPr>
                  </w:pPr>
                  <w:r w:rsidRPr="00E624E1">
                    <w:rPr>
                      <w:rFonts w:ascii="Arial" w:hAnsi="Arial" w:cs="Arial"/>
                    </w:rPr>
                    <w:t xml:space="preserve">(Acciones, Modos de operar, Responsables, lista de acciones que se debe seguir </w:t>
                  </w:r>
                  <w:r w:rsidRPr="00E624E1">
                    <w:rPr>
                      <w:rFonts w:ascii="Arial" w:hAnsi="Arial" w:cs="Arial"/>
                    </w:rPr>
                    <w:lastRenderedPageBreak/>
                    <w:t>en caso de sismo)</w:t>
                  </w:r>
                </w:p>
              </w:tc>
              <w:tc>
                <w:tcPr>
                  <w:tcW w:w="5812" w:type="dxa"/>
                  <w:gridSpan w:val="2"/>
                  <w:vAlign w:val="center"/>
                </w:tcPr>
                <w:p w:rsidR="00490E60" w:rsidRPr="00C30B7C" w:rsidRDefault="00490E60" w:rsidP="00FF67B6">
                  <w:pPr>
                    <w:numPr>
                      <w:ilvl w:val="0"/>
                      <w:numId w:val="3"/>
                    </w:numPr>
                    <w:ind w:left="285" w:right="190" w:hanging="285"/>
                    <w:rPr>
                      <w:rFonts w:ascii="Arial" w:hAnsi="Arial" w:cs="Arial"/>
                    </w:rPr>
                  </w:pPr>
                  <w:r w:rsidRPr="00C30B7C">
                    <w:rPr>
                      <w:rFonts w:ascii="Arial" w:hAnsi="Arial" w:cs="Arial"/>
                    </w:rPr>
                    <w:lastRenderedPageBreak/>
                    <w:t>Los alumnos se ubican debajo de las mesas</w:t>
                  </w:r>
                  <w:r w:rsidR="008B6651" w:rsidRPr="00C30B7C">
                    <w:rPr>
                      <w:rFonts w:ascii="Arial" w:hAnsi="Arial" w:cs="Arial"/>
                    </w:rPr>
                    <w:t xml:space="preserve"> cubriéndose completamente y afirmándose a las patas de la mesa.</w:t>
                  </w:r>
                </w:p>
                <w:p w:rsidR="00E9077C" w:rsidRPr="00C30B7C" w:rsidRDefault="000D76BB" w:rsidP="00FF67B6">
                  <w:pPr>
                    <w:numPr>
                      <w:ilvl w:val="0"/>
                      <w:numId w:val="3"/>
                    </w:numPr>
                    <w:ind w:left="285" w:right="190" w:hanging="285"/>
                    <w:rPr>
                      <w:rFonts w:ascii="Arial" w:hAnsi="Arial" w:cs="Arial"/>
                    </w:rPr>
                  </w:pPr>
                  <w:r w:rsidRPr="00C30B7C">
                    <w:rPr>
                      <w:rFonts w:ascii="Arial" w:hAnsi="Arial" w:cs="Arial"/>
                    </w:rPr>
                    <w:t>El profesor deberá abrir la puerta, tomar el libro de clases y ubicarse bajo su escritorio y esperar</w:t>
                  </w:r>
                  <w:r w:rsidR="00E9077C" w:rsidRPr="00C30B7C">
                    <w:rPr>
                      <w:rFonts w:ascii="Arial" w:hAnsi="Arial" w:cs="Arial"/>
                    </w:rPr>
                    <w:t xml:space="preserve"> la segunda llamada de alerta que corresponderá a la evacuación.</w:t>
                  </w:r>
                </w:p>
                <w:p w:rsidR="00781960" w:rsidRPr="00C30B7C" w:rsidRDefault="001F5A98" w:rsidP="00FF67B6">
                  <w:pPr>
                    <w:numPr>
                      <w:ilvl w:val="0"/>
                      <w:numId w:val="3"/>
                    </w:numPr>
                    <w:ind w:left="285" w:right="190" w:hanging="285"/>
                    <w:rPr>
                      <w:rFonts w:ascii="Arial" w:hAnsi="Arial" w:cs="Arial"/>
                    </w:rPr>
                  </w:pPr>
                  <w:r w:rsidRPr="00C30B7C">
                    <w:rPr>
                      <w:rFonts w:ascii="Arial" w:hAnsi="Arial" w:cs="Arial"/>
                    </w:rPr>
                    <w:lastRenderedPageBreak/>
                    <w:t>Al sonar la segunda alerta el profesor deberá dar las instrucciones claras a sus alumnos. La fila más cercana a la puerta saldr</w:t>
                  </w:r>
                  <w:r w:rsidR="006C590F" w:rsidRPr="00C30B7C">
                    <w:rPr>
                      <w:rFonts w:ascii="Arial" w:hAnsi="Arial" w:cs="Arial"/>
                    </w:rPr>
                    <w:t xml:space="preserve">á primero y el resto de </w:t>
                  </w:r>
                  <w:r w:rsidRPr="00C30B7C">
                    <w:rPr>
                      <w:rFonts w:ascii="Arial" w:hAnsi="Arial" w:cs="Arial"/>
                    </w:rPr>
                    <w:t>los alumnos se irán formando y se ubicarán fuera de su sala, lejos de los vidrios y pegados a la baranda que da al patio.</w:t>
                  </w:r>
                  <w:r w:rsidR="006C590F" w:rsidRPr="00C30B7C">
                    <w:rPr>
                      <w:rFonts w:ascii="Arial" w:hAnsi="Arial" w:cs="Arial"/>
                    </w:rPr>
                    <w:t xml:space="preserve"> </w:t>
                  </w:r>
                  <w:r w:rsidR="007D2124" w:rsidRPr="00C30B7C">
                    <w:rPr>
                      <w:rFonts w:ascii="Arial" w:hAnsi="Arial" w:cs="Arial"/>
                    </w:rPr>
                    <w:t xml:space="preserve">Los asistentes de la Educación permanecerán en cada piso dando las instrucciones a cada curso para ir bajando en orden hasta la zona de seguridad. </w:t>
                  </w:r>
                  <w:r w:rsidR="006C590F" w:rsidRPr="00C30B7C">
                    <w:rPr>
                      <w:rFonts w:ascii="Arial" w:hAnsi="Arial" w:cs="Arial"/>
                    </w:rPr>
                    <w:t xml:space="preserve">Los alumnos del primer ciclo básico evacúan por la escalera norte dirigiéndose al </w:t>
                  </w:r>
                  <w:r w:rsidR="00EA133D" w:rsidRPr="00C30B7C">
                    <w:rPr>
                      <w:rFonts w:ascii="Arial" w:hAnsi="Arial" w:cs="Arial"/>
                    </w:rPr>
                    <w:t>patio SOL (1°A-B, 3°A-B, 4°A-B), fuera de las oficinas administrativas a un costado del patio SOL</w:t>
                  </w:r>
                  <w:r w:rsidR="00CF145F" w:rsidRPr="00C30B7C">
                    <w:rPr>
                      <w:rFonts w:ascii="Arial" w:hAnsi="Arial" w:cs="Arial"/>
                    </w:rPr>
                    <w:t xml:space="preserve"> se ubicará el 2°A y </w:t>
                  </w:r>
                  <w:r w:rsidR="004F3B56" w:rsidRPr="00C30B7C">
                    <w:rPr>
                      <w:rFonts w:ascii="Arial" w:hAnsi="Arial" w:cs="Arial"/>
                    </w:rPr>
                    <w:t>pre kínder</w:t>
                  </w:r>
                  <w:r w:rsidR="00CF145F" w:rsidRPr="00C30B7C">
                    <w:rPr>
                      <w:rFonts w:ascii="Arial" w:hAnsi="Arial" w:cs="Arial"/>
                    </w:rPr>
                    <w:t>.</w:t>
                  </w:r>
                  <w:r w:rsidR="006F7893" w:rsidRPr="00C30B7C">
                    <w:rPr>
                      <w:rFonts w:ascii="Arial" w:hAnsi="Arial" w:cs="Arial"/>
                    </w:rPr>
                    <w:t xml:space="preserve"> Se irán ubicando en hileras, ordenados según el orden de llegada</w:t>
                  </w:r>
                  <w:r w:rsidR="00781960" w:rsidRPr="00C30B7C">
                    <w:rPr>
                      <w:rFonts w:ascii="Arial" w:hAnsi="Arial" w:cs="Arial"/>
                    </w:rPr>
                    <w:t>.</w:t>
                  </w:r>
                </w:p>
                <w:p w:rsidR="001F5A98" w:rsidRPr="00C30B7C" w:rsidRDefault="00781960" w:rsidP="00FF67B6">
                  <w:pPr>
                    <w:numPr>
                      <w:ilvl w:val="0"/>
                      <w:numId w:val="3"/>
                    </w:numPr>
                    <w:ind w:left="285" w:right="190" w:hanging="285"/>
                    <w:rPr>
                      <w:rFonts w:ascii="Arial" w:hAnsi="Arial" w:cs="Arial"/>
                    </w:rPr>
                  </w:pPr>
                  <w:r w:rsidRPr="00C30B7C">
                    <w:rPr>
                      <w:rFonts w:ascii="Arial" w:hAnsi="Arial" w:cs="Arial"/>
                    </w:rPr>
                    <w:t>El 2° ciclo</w:t>
                  </w:r>
                  <w:r w:rsidR="006C590F" w:rsidRPr="00C30B7C">
                    <w:rPr>
                      <w:rFonts w:ascii="Arial" w:hAnsi="Arial" w:cs="Arial"/>
                    </w:rPr>
                    <w:t xml:space="preserve"> lo hará por la escalera sur</w:t>
                  </w:r>
                  <w:r w:rsidR="007D2124" w:rsidRPr="00C30B7C">
                    <w:rPr>
                      <w:rFonts w:ascii="Arial" w:hAnsi="Arial" w:cs="Arial"/>
                    </w:rPr>
                    <w:t xml:space="preserve"> dirigiéndose al patio LUNA</w:t>
                  </w:r>
                  <w:r w:rsidRPr="00C30B7C">
                    <w:rPr>
                      <w:rFonts w:ascii="Arial" w:hAnsi="Arial" w:cs="Arial"/>
                    </w:rPr>
                    <w:t xml:space="preserve"> en dónde se ubicarán formados por orden de llegada y detrás de las líneas amarillas.</w:t>
                  </w:r>
                </w:p>
              </w:tc>
              <w:tc>
                <w:tcPr>
                  <w:tcW w:w="2235" w:type="dxa"/>
                  <w:vAlign w:val="center"/>
                </w:tcPr>
                <w:p w:rsidR="00490E60" w:rsidRPr="00C30B7C" w:rsidRDefault="00490E60" w:rsidP="00FF67B6">
                  <w:pPr>
                    <w:numPr>
                      <w:ilvl w:val="0"/>
                      <w:numId w:val="3"/>
                    </w:numPr>
                    <w:ind w:left="177" w:right="190" w:hanging="177"/>
                    <w:rPr>
                      <w:rFonts w:ascii="Arial" w:hAnsi="Arial" w:cs="Arial"/>
                    </w:rPr>
                  </w:pPr>
                  <w:r w:rsidRPr="00C30B7C">
                    <w:rPr>
                      <w:rFonts w:ascii="Arial" w:hAnsi="Arial" w:cs="Arial"/>
                    </w:rPr>
                    <w:lastRenderedPageBreak/>
                    <w:t>Docentes aula</w:t>
                  </w:r>
                </w:p>
              </w:tc>
            </w:tr>
            <w:tr w:rsidR="00490E60" w:rsidRPr="00E624E1" w:rsidTr="006664D6">
              <w:trPr>
                <w:trHeight w:val="169"/>
                <w:jc w:val="center"/>
              </w:trPr>
              <w:tc>
                <w:tcPr>
                  <w:tcW w:w="2050" w:type="dxa"/>
                  <w:vMerge/>
                  <w:vAlign w:val="center"/>
                </w:tcPr>
                <w:p w:rsidR="00490E60" w:rsidRPr="00E624E1" w:rsidRDefault="00490E60" w:rsidP="00FF67B6">
                  <w:pPr>
                    <w:ind w:right="190"/>
                    <w:rPr>
                      <w:rFonts w:ascii="Arial" w:hAnsi="Arial" w:cs="Arial"/>
                    </w:rPr>
                  </w:pPr>
                </w:p>
              </w:tc>
              <w:tc>
                <w:tcPr>
                  <w:tcW w:w="5812" w:type="dxa"/>
                  <w:gridSpan w:val="2"/>
                  <w:vAlign w:val="center"/>
                </w:tcPr>
                <w:p w:rsidR="00490E60" w:rsidRPr="00C30B7C" w:rsidRDefault="00490E60" w:rsidP="00FF67B6">
                  <w:pPr>
                    <w:numPr>
                      <w:ilvl w:val="0"/>
                      <w:numId w:val="3"/>
                    </w:numPr>
                    <w:ind w:left="177" w:right="190" w:hanging="177"/>
                    <w:rPr>
                      <w:rFonts w:ascii="Arial" w:hAnsi="Arial" w:cs="Arial"/>
                    </w:rPr>
                  </w:pPr>
                  <w:r w:rsidRPr="00C30B7C">
                    <w:rPr>
                      <w:rFonts w:ascii="Arial" w:hAnsi="Arial" w:cs="Arial"/>
                    </w:rPr>
                    <w:t xml:space="preserve">Verificar el estado de </w:t>
                  </w:r>
                  <w:r w:rsidR="004F3B56" w:rsidRPr="00C30B7C">
                    <w:rPr>
                      <w:rFonts w:ascii="Arial" w:hAnsi="Arial" w:cs="Arial"/>
                    </w:rPr>
                    <w:t>las vías</w:t>
                  </w:r>
                  <w:r w:rsidRPr="00C30B7C">
                    <w:rPr>
                      <w:rFonts w:ascii="Arial" w:hAnsi="Arial" w:cs="Arial"/>
                    </w:rPr>
                    <w:t xml:space="preserve"> de evacuación y edificio</w:t>
                  </w:r>
                  <w:r w:rsidR="001F5A98" w:rsidRPr="00C30B7C">
                    <w:rPr>
                      <w:rFonts w:ascii="Arial" w:hAnsi="Arial" w:cs="Arial"/>
                    </w:rPr>
                    <w:t>.</w:t>
                  </w:r>
                </w:p>
              </w:tc>
              <w:tc>
                <w:tcPr>
                  <w:tcW w:w="2235" w:type="dxa"/>
                  <w:vAlign w:val="center"/>
                </w:tcPr>
                <w:p w:rsidR="00490E60" w:rsidRPr="00C30B7C" w:rsidRDefault="00E9077C" w:rsidP="00FF67B6">
                  <w:pPr>
                    <w:numPr>
                      <w:ilvl w:val="0"/>
                      <w:numId w:val="3"/>
                    </w:numPr>
                    <w:ind w:left="177" w:right="190" w:hanging="177"/>
                    <w:rPr>
                      <w:rFonts w:ascii="Arial" w:hAnsi="Arial" w:cs="Arial"/>
                    </w:rPr>
                  </w:pPr>
                  <w:r w:rsidRPr="00C30B7C">
                    <w:rPr>
                      <w:rFonts w:ascii="Arial" w:hAnsi="Arial" w:cs="Arial"/>
                    </w:rPr>
                    <w:t>Comité de seguridad.</w:t>
                  </w:r>
                </w:p>
              </w:tc>
            </w:tr>
            <w:tr w:rsidR="00490E60" w:rsidRPr="00E624E1" w:rsidTr="006664D6">
              <w:trPr>
                <w:trHeight w:val="169"/>
                <w:jc w:val="center"/>
              </w:trPr>
              <w:tc>
                <w:tcPr>
                  <w:tcW w:w="2050" w:type="dxa"/>
                  <w:vMerge/>
                  <w:vAlign w:val="center"/>
                </w:tcPr>
                <w:p w:rsidR="00490E60" w:rsidRPr="00E624E1" w:rsidRDefault="00490E60" w:rsidP="00FF67B6">
                  <w:pPr>
                    <w:ind w:right="190"/>
                    <w:rPr>
                      <w:rFonts w:ascii="Arial" w:hAnsi="Arial" w:cs="Arial"/>
                    </w:rPr>
                  </w:pPr>
                </w:p>
              </w:tc>
              <w:tc>
                <w:tcPr>
                  <w:tcW w:w="5812" w:type="dxa"/>
                  <w:gridSpan w:val="2"/>
                  <w:vAlign w:val="center"/>
                </w:tcPr>
                <w:p w:rsidR="00490E60" w:rsidRPr="00C30B7C" w:rsidRDefault="00490E60" w:rsidP="00FF67B6">
                  <w:pPr>
                    <w:numPr>
                      <w:ilvl w:val="0"/>
                      <w:numId w:val="3"/>
                    </w:numPr>
                    <w:ind w:left="177" w:right="190" w:hanging="177"/>
                    <w:rPr>
                      <w:rFonts w:ascii="Arial" w:hAnsi="Arial" w:cs="Arial"/>
                    </w:rPr>
                  </w:pPr>
                  <w:r w:rsidRPr="00C30B7C">
                    <w:rPr>
                      <w:rFonts w:ascii="Arial" w:hAnsi="Arial" w:cs="Arial"/>
                    </w:rPr>
                    <w:t>Evacuación de los alumnos a zonas de seguridad</w:t>
                  </w:r>
                </w:p>
              </w:tc>
              <w:tc>
                <w:tcPr>
                  <w:tcW w:w="2235" w:type="dxa"/>
                  <w:vAlign w:val="center"/>
                </w:tcPr>
                <w:p w:rsidR="00490E60" w:rsidRPr="00C30B7C" w:rsidRDefault="00781960" w:rsidP="00FF67B6">
                  <w:pPr>
                    <w:numPr>
                      <w:ilvl w:val="0"/>
                      <w:numId w:val="3"/>
                    </w:numPr>
                    <w:ind w:left="177" w:right="190" w:hanging="177"/>
                    <w:rPr>
                      <w:rFonts w:ascii="Arial" w:hAnsi="Arial" w:cs="Arial"/>
                    </w:rPr>
                  </w:pPr>
                  <w:r w:rsidRPr="00C30B7C">
                    <w:rPr>
                      <w:rFonts w:ascii="Arial" w:hAnsi="Arial" w:cs="Arial"/>
                    </w:rPr>
                    <w:t>Docentes de aula</w:t>
                  </w:r>
                </w:p>
                <w:p w:rsidR="00781960" w:rsidRPr="00C30B7C" w:rsidRDefault="00781960" w:rsidP="00FF67B6">
                  <w:pPr>
                    <w:numPr>
                      <w:ilvl w:val="0"/>
                      <w:numId w:val="3"/>
                    </w:numPr>
                    <w:ind w:left="177" w:right="190" w:hanging="177"/>
                    <w:rPr>
                      <w:rFonts w:ascii="Arial" w:hAnsi="Arial" w:cs="Arial"/>
                    </w:rPr>
                  </w:pPr>
                  <w:r w:rsidRPr="00C30B7C">
                    <w:rPr>
                      <w:rFonts w:ascii="Arial" w:hAnsi="Arial" w:cs="Arial"/>
                    </w:rPr>
                    <w:t>Paradocentes.</w:t>
                  </w:r>
                </w:p>
              </w:tc>
            </w:tr>
            <w:tr w:rsidR="00782520" w:rsidRPr="00C30B7C" w:rsidTr="006664D6">
              <w:trPr>
                <w:trHeight w:val="985"/>
                <w:jc w:val="center"/>
              </w:trPr>
              <w:tc>
                <w:tcPr>
                  <w:tcW w:w="7862" w:type="dxa"/>
                  <w:gridSpan w:val="3"/>
                  <w:vAlign w:val="center"/>
                </w:tcPr>
                <w:p w:rsidR="002B6128" w:rsidRPr="00C30B7C" w:rsidRDefault="002B6128" w:rsidP="00FF67B6">
                  <w:pPr>
                    <w:ind w:right="190"/>
                    <w:rPr>
                      <w:rFonts w:ascii="Arial" w:hAnsi="Arial" w:cs="Arial"/>
                      <w:b/>
                      <w:bCs/>
                    </w:rPr>
                  </w:pPr>
                  <w:r w:rsidRPr="00C30B7C">
                    <w:rPr>
                      <w:rFonts w:ascii="Arial" w:hAnsi="Arial" w:cs="Arial"/>
                    </w:rPr>
                    <w:t xml:space="preserve">Emergencia: </w:t>
                  </w:r>
                  <w:r w:rsidRPr="00C30B7C">
                    <w:rPr>
                      <w:rFonts w:ascii="Arial" w:hAnsi="Arial" w:cs="Arial"/>
                      <w:b/>
                      <w:bCs/>
                    </w:rPr>
                    <w:t>INCENDIO</w:t>
                  </w:r>
                </w:p>
              </w:tc>
              <w:tc>
                <w:tcPr>
                  <w:tcW w:w="2235" w:type="dxa"/>
                  <w:vAlign w:val="center"/>
                </w:tcPr>
                <w:p w:rsidR="002B6128" w:rsidRPr="00C30B7C" w:rsidRDefault="002B6128" w:rsidP="00FF67B6">
                  <w:pPr>
                    <w:ind w:right="190"/>
                    <w:jc w:val="center"/>
                    <w:rPr>
                      <w:rFonts w:ascii="Arial" w:hAnsi="Arial" w:cs="Arial"/>
                    </w:rPr>
                  </w:pPr>
                  <w:r w:rsidRPr="00C30B7C">
                    <w:rPr>
                      <w:rFonts w:ascii="Arial" w:hAnsi="Arial" w:cs="Arial"/>
                    </w:rPr>
                    <w:t>Responsable</w:t>
                  </w:r>
                </w:p>
              </w:tc>
            </w:tr>
            <w:tr w:rsidR="00C30B7C" w:rsidRPr="00C30B7C" w:rsidTr="006664D6">
              <w:trPr>
                <w:trHeight w:val="757"/>
                <w:jc w:val="center"/>
              </w:trPr>
              <w:tc>
                <w:tcPr>
                  <w:tcW w:w="2301" w:type="dxa"/>
                  <w:gridSpan w:val="2"/>
                  <w:vAlign w:val="center"/>
                </w:tcPr>
                <w:p w:rsidR="00490E60" w:rsidRPr="00E624E1" w:rsidRDefault="00490E60" w:rsidP="00FF67B6">
                  <w:pPr>
                    <w:ind w:right="190"/>
                    <w:rPr>
                      <w:rFonts w:ascii="Arial" w:hAnsi="Arial" w:cs="Arial"/>
                    </w:rPr>
                  </w:pPr>
                  <w:r w:rsidRPr="00E624E1">
                    <w:rPr>
                      <w:rFonts w:ascii="Arial" w:hAnsi="Arial" w:cs="Arial"/>
                    </w:rPr>
                    <w:t>Alerta y Alarma</w:t>
                  </w:r>
                </w:p>
              </w:tc>
              <w:tc>
                <w:tcPr>
                  <w:tcW w:w="5561" w:type="dxa"/>
                  <w:vAlign w:val="center"/>
                </w:tcPr>
                <w:p w:rsidR="00490E60" w:rsidRPr="00C30B7C" w:rsidRDefault="001609AB" w:rsidP="00FF67B6">
                  <w:pPr>
                    <w:ind w:right="190"/>
                    <w:rPr>
                      <w:rFonts w:ascii="Arial" w:hAnsi="Arial" w:cs="Arial"/>
                    </w:rPr>
                  </w:pPr>
                  <w:r w:rsidRPr="00C30B7C">
                    <w:rPr>
                      <w:rFonts w:ascii="Arial" w:hAnsi="Arial" w:cs="Arial"/>
                    </w:rPr>
                    <w:t xml:space="preserve">SIRENA DE MEGÁFONO: Desde el primer piso, </w:t>
                  </w:r>
                  <w:r w:rsidR="00973BD1" w:rsidRPr="00C30B7C">
                    <w:rPr>
                      <w:rFonts w:ascii="Arial" w:hAnsi="Arial" w:cs="Arial"/>
                    </w:rPr>
                    <w:t xml:space="preserve">se </w:t>
                  </w:r>
                  <w:r w:rsidRPr="00C30B7C">
                    <w:rPr>
                      <w:rFonts w:ascii="Arial" w:hAnsi="Arial" w:cs="Arial"/>
                    </w:rPr>
                    <w:t>deberá prender la sirena</w:t>
                  </w:r>
                  <w:r w:rsidR="00973BD1" w:rsidRPr="00C30B7C">
                    <w:rPr>
                      <w:rFonts w:ascii="Arial" w:hAnsi="Arial" w:cs="Arial"/>
                    </w:rPr>
                    <w:t xml:space="preserve"> hasta llegar al tercer piso.</w:t>
                  </w:r>
                </w:p>
              </w:tc>
              <w:tc>
                <w:tcPr>
                  <w:tcW w:w="2235" w:type="dxa"/>
                  <w:vAlign w:val="center"/>
                </w:tcPr>
                <w:p w:rsidR="00C30B7C" w:rsidRPr="00C30B7C" w:rsidRDefault="00C30B7C" w:rsidP="00FF67B6">
                  <w:pPr>
                    <w:ind w:right="190"/>
                    <w:rPr>
                      <w:rFonts w:ascii="Arial" w:hAnsi="Arial" w:cs="Arial"/>
                    </w:rPr>
                  </w:pPr>
                  <w:r w:rsidRPr="00C30B7C">
                    <w:rPr>
                      <w:rFonts w:ascii="Arial" w:hAnsi="Arial" w:cs="Arial"/>
                    </w:rPr>
                    <w:t>Andrés Molina</w:t>
                  </w:r>
                </w:p>
                <w:p w:rsidR="0067765D" w:rsidRPr="00C30B7C" w:rsidRDefault="00C30B7C" w:rsidP="00FF67B6">
                  <w:pPr>
                    <w:ind w:right="190"/>
                    <w:rPr>
                      <w:rFonts w:ascii="Arial" w:hAnsi="Arial" w:cs="Arial"/>
                    </w:rPr>
                  </w:pPr>
                  <w:r w:rsidRPr="00C30B7C">
                    <w:rPr>
                      <w:rFonts w:ascii="Arial" w:hAnsi="Arial" w:cs="Arial"/>
                    </w:rPr>
                    <w:t>Maritza Jaramillo</w:t>
                  </w:r>
                </w:p>
              </w:tc>
            </w:tr>
            <w:tr w:rsidR="00C30B7C" w:rsidRPr="00C30B7C" w:rsidTr="006664D6">
              <w:trPr>
                <w:trHeight w:val="1089"/>
                <w:jc w:val="center"/>
              </w:trPr>
              <w:tc>
                <w:tcPr>
                  <w:tcW w:w="2301" w:type="dxa"/>
                  <w:gridSpan w:val="2"/>
                  <w:vAlign w:val="center"/>
                </w:tcPr>
                <w:p w:rsidR="00490E60" w:rsidRPr="00E624E1" w:rsidRDefault="00490E60" w:rsidP="00FF67B6">
                  <w:pPr>
                    <w:ind w:right="190"/>
                    <w:rPr>
                      <w:rFonts w:ascii="Arial" w:hAnsi="Arial" w:cs="Arial"/>
                    </w:rPr>
                  </w:pPr>
                  <w:r w:rsidRPr="00E624E1">
                    <w:rPr>
                      <w:rFonts w:ascii="Arial" w:hAnsi="Arial" w:cs="Arial"/>
                    </w:rPr>
                    <w:t>Instrucciones</w:t>
                  </w:r>
                </w:p>
              </w:tc>
              <w:tc>
                <w:tcPr>
                  <w:tcW w:w="5561" w:type="dxa"/>
                  <w:vAlign w:val="center"/>
                </w:tcPr>
                <w:p w:rsidR="00490E60" w:rsidRPr="00C30B7C" w:rsidRDefault="00973BD1" w:rsidP="00FF67B6">
                  <w:pPr>
                    <w:ind w:right="190"/>
                    <w:rPr>
                      <w:rFonts w:ascii="Arial" w:hAnsi="Arial" w:cs="Arial"/>
                    </w:rPr>
                  </w:pPr>
                  <w:r w:rsidRPr="00C30B7C">
                    <w:rPr>
                      <w:rFonts w:ascii="Arial" w:hAnsi="Arial" w:cs="Arial"/>
                    </w:rPr>
                    <w:t xml:space="preserve">Al escuchar la sirena, se darán las instrucciones </w:t>
                  </w:r>
                  <w:proofErr w:type="gramStart"/>
                  <w:r w:rsidRPr="00C30B7C">
                    <w:rPr>
                      <w:rFonts w:ascii="Arial" w:hAnsi="Arial" w:cs="Arial"/>
                    </w:rPr>
                    <w:t>para  evacuar</w:t>
                  </w:r>
                  <w:proofErr w:type="gramEnd"/>
                  <w:r w:rsidRPr="00C30B7C">
                    <w:rPr>
                      <w:rFonts w:ascii="Arial" w:hAnsi="Arial" w:cs="Arial"/>
                    </w:rPr>
                    <w:t xml:space="preserve"> inmediatamente. </w:t>
                  </w:r>
                </w:p>
              </w:tc>
              <w:tc>
                <w:tcPr>
                  <w:tcW w:w="2235" w:type="dxa"/>
                  <w:vAlign w:val="center"/>
                </w:tcPr>
                <w:p w:rsidR="00490E60" w:rsidRPr="00C30B7C" w:rsidRDefault="00C30B7C" w:rsidP="00FF67B6">
                  <w:pPr>
                    <w:ind w:right="190"/>
                    <w:rPr>
                      <w:rFonts w:ascii="Arial" w:hAnsi="Arial" w:cs="Arial"/>
                    </w:rPr>
                  </w:pPr>
                  <w:r w:rsidRPr="00C30B7C">
                    <w:rPr>
                      <w:rFonts w:ascii="Arial" w:hAnsi="Arial" w:cs="Arial"/>
                    </w:rPr>
                    <w:t>Andrés Molina</w:t>
                  </w:r>
                </w:p>
              </w:tc>
            </w:tr>
            <w:tr w:rsidR="00782520" w:rsidRPr="00C30B7C" w:rsidTr="00C84A1C">
              <w:trPr>
                <w:trHeight w:val="1315"/>
                <w:jc w:val="center"/>
              </w:trPr>
              <w:tc>
                <w:tcPr>
                  <w:tcW w:w="2301" w:type="dxa"/>
                  <w:gridSpan w:val="2"/>
                  <w:vMerge w:val="restart"/>
                  <w:vAlign w:val="center"/>
                </w:tcPr>
                <w:p w:rsidR="00973BD1" w:rsidRPr="00E624E1" w:rsidRDefault="00973BD1" w:rsidP="00FF67B6">
                  <w:pPr>
                    <w:ind w:right="190"/>
                    <w:rPr>
                      <w:rFonts w:ascii="Arial" w:hAnsi="Arial" w:cs="Arial"/>
                    </w:rPr>
                  </w:pPr>
                  <w:r w:rsidRPr="00E624E1">
                    <w:rPr>
                      <w:rFonts w:ascii="Arial" w:hAnsi="Arial" w:cs="Arial"/>
                    </w:rPr>
                    <w:t xml:space="preserve">(Acciones, Modos de operar, Responsables, lista de acciones </w:t>
                  </w:r>
                  <w:r w:rsidRPr="00E624E1">
                    <w:rPr>
                      <w:rFonts w:ascii="Arial" w:hAnsi="Arial" w:cs="Arial"/>
                    </w:rPr>
                    <w:lastRenderedPageBreak/>
                    <w:t>que se debe seguir en caso de sismo)</w:t>
                  </w:r>
                </w:p>
              </w:tc>
              <w:tc>
                <w:tcPr>
                  <w:tcW w:w="5561" w:type="dxa"/>
                  <w:vAlign w:val="center"/>
                </w:tcPr>
                <w:p w:rsidR="00973BD1" w:rsidRPr="00C30B7C" w:rsidRDefault="00973BD1" w:rsidP="00FF67B6">
                  <w:pPr>
                    <w:numPr>
                      <w:ilvl w:val="0"/>
                      <w:numId w:val="3"/>
                    </w:numPr>
                    <w:ind w:left="177" w:right="190" w:hanging="177"/>
                    <w:rPr>
                      <w:rFonts w:ascii="Arial" w:hAnsi="Arial" w:cs="Arial"/>
                    </w:rPr>
                  </w:pPr>
                  <w:r w:rsidRPr="00C30B7C">
                    <w:rPr>
                      <w:rFonts w:ascii="Arial" w:hAnsi="Arial" w:cs="Arial"/>
                    </w:rPr>
                    <w:lastRenderedPageBreak/>
                    <w:t>Verificar lugar de incendio, para dirigir la evacuación.</w:t>
                  </w:r>
                </w:p>
                <w:p w:rsidR="00AD16F3" w:rsidRPr="00C30B7C" w:rsidRDefault="00AD16F3" w:rsidP="00FF67B6">
                  <w:pPr>
                    <w:numPr>
                      <w:ilvl w:val="0"/>
                      <w:numId w:val="3"/>
                    </w:numPr>
                    <w:ind w:left="177" w:right="190" w:hanging="177"/>
                    <w:rPr>
                      <w:rFonts w:ascii="Arial" w:hAnsi="Arial" w:cs="Arial"/>
                    </w:rPr>
                  </w:pPr>
                  <w:r w:rsidRPr="00C30B7C">
                    <w:rPr>
                      <w:rFonts w:ascii="Arial" w:hAnsi="Arial" w:cs="Arial"/>
                    </w:rPr>
                    <w:t>Llamado a Bomberos</w:t>
                  </w:r>
                </w:p>
              </w:tc>
              <w:tc>
                <w:tcPr>
                  <w:tcW w:w="2235" w:type="dxa"/>
                  <w:vAlign w:val="center"/>
                </w:tcPr>
                <w:p w:rsidR="00973BD1" w:rsidRPr="00C30B7C" w:rsidRDefault="00973BD1" w:rsidP="00FF67B6">
                  <w:pPr>
                    <w:ind w:right="190"/>
                    <w:rPr>
                      <w:rFonts w:ascii="Arial" w:hAnsi="Arial" w:cs="Arial"/>
                    </w:rPr>
                  </w:pPr>
                  <w:r w:rsidRPr="00C30B7C">
                    <w:rPr>
                      <w:rFonts w:ascii="Arial" w:hAnsi="Arial" w:cs="Arial"/>
                    </w:rPr>
                    <w:t>Comité de seguridad.</w:t>
                  </w:r>
                </w:p>
              </w:tc>
            </w:tr>
            <w:tr w:rsidR="00782520" w:rsidRPr="00C30B7C" w:rsidTr="006664D6">
              <w:trPr>
                <w:trHeight w:val="6522"/>
                <w:jc w:val="center"/>
              </w:trPr>
              <w:tc>
                <w:tcPr>
                  <w:tcW w:w="2301" w:type="dxa"/>
                  <w:gridSpan w:val="2"/>
                  <w:vMerge/>
                  <w:vAlign w:val="center"/>
                </w:tcPr>
                <w:p w:rsidR="00973BD1" w:rsidRPr="00E624E1" w:rsidRDefault="00973BD1" w:rsidP="00FF67B6">
                  <w:pPr>
                    <w:ind w:right="190"/>
                    <w:rPr>
                      <w:rFonts w:ascii="Arial" w:hAnsi="Arial" w:cs="Arial"/>
                    </w:rPr>
                  </w:pPr>
                </w:p>
              </w:tc>
              <w:tc>
                <w:tcPr>
                  <w:tcW w:w="5561" w:type="dxa"/>
                  <w:vAlign w:val="center"/>
                </w:tcPr>
                <w:p w:rsidR="00973BD1" w:rsidRPr="00C30B7C" w:rsidRDefault="00973BD1" w:rsidP="00FF67B6">
                  <w:pPr>
                    <w:numPr>
                      <w:ilvl w:val="0"/>
                      <w:numId w:val="3"/>
                    </w:numPr>
                    <w:ind w:left="177" w:right="190" w:hanging="177"/>
                    <w:rPr>
                      <w:rFonts w:ascii="Arial" w:hAnsi="Arial" w:cs="Arial"/>
                    </w:rPr>
                  </w:pPr>
                  <w:r w:rsidRPr="00C30B7C">
                    <w:rPr>
                      <w:rFonts w:ascii="Arial" w:hAnsi="Arial" w:cs="Arial"/>
                    </w:rPr>
                    <w:t>El profesor deberá abrir la puerta, tomar el libro de clases y evacuar. Tendrá que seguir las instrucciones del paradocente ubicado en cada piso.</w:t>
                  </w:r>
                </w:p>
                <w:p w:rsidR="00AA0D4C" w:rsidRPr="00C30B7C" w:rsidRDefault="00AA0D4C" w:rsidP="00FF67B6">
                  <w:pPr>
                    <w:numPr>
                      <w:ilvl w:val="0"/>
                      <w:numId w:val="3"/>
                    </w:numPr>
                    <w:ind w:left="177" w:right="190" w:hanging="177"/>
                    <w:rPr>
                      <w:rFonts w:ascii="Arial" w:hAnsi="Arial" w:cs="Arial"/>
                    </w:rPr>
                  </w:pPr>
                  <w:r w:rsidRPr="00C30B7C">
                    <w:rPr>
                      <w:rFonts w:ascii="Arial" w:hAnsi="Arial" w:cs="Arial"/>
                    </w:rPr>
                    <w:t xml:space="preserve">El profesor deberá dar las instrucciones claras a sus alumnos. La fila más cercana a la puerta saldrá primero y el resto de los alumnos se irán formando y se ubicarán fuera de su sala, lejos de los vidrios y pegados a la baranda que da al patio. Los asistentes de la Educación permanecerán en cada piso dando las instrucciones a cada curso para ir bajando en orden hasta la zona de seguridad. Los alumnos del primer ciclo básico evacúan por la escalera norte dirigiéndose al patio SOL (1°A-B, 3°A-B, 4°A-B), fuera de las oficinas administrativas a un costado del patio SOL se ubicará el 2°A y </w:t>
                  </w:r>
                  <w:r w:rsidR="004F3B56" w:rsidRPr="00C30B7C">
                    <w:rPr>
                      <w:rFonts w:ascii="Arial" w:hAnsi="Arial" w:cs="Arial"/>
                    </w:rPr>
                    <w:t>pre kínder</w:t>
                  </w:r>
                  <w:r w:rsidRPr="00C30B7C">
                    <w:rPr>
                      <w:rFonts w:ascii="Arial" w:hAnsi="Arial" w:cs="Arial"/>
                    </w:rPr>
                    <w:t xml:space="preserve">. Se irán ubicando en hileras, ordenados según el orden de llegada. </w:t>
                  </w:r>
                </w:p>
                <w:p w:rsidR="00973BD1" w:rsidRPr="00C30B7C" w:rsidRDefault="00AA0D4C" w:rsidP="00FF67B6">
                  <w:pPr>
                    <w:numPr>
                      <w:ilvl w:val="0"/>
                      <w:numId w:val="3"/>
                    </w:numPr>
                    <w:ind w:left="177" w:right="190" w:hanging="177"/>
                    <w:rPr>
                      <w:rFonts w:ascii="Arial" w:hAnsi="Arial" w:cs="Arial"/>
                    </w:rPr>
                  </w:pPr>
                  <w:r w:rsidRPr="00C30B7C">
                    <w:rPr>
                      <w:rFonts w:ascii="Arial" w:hAnsi="Arial" w:cs="Arial"/>
                    </w:rPr>
                    <w:t>El 2° ciclo lo hará por la escalera sur dirigiéndose al patio LUNA en dónde se ubicarán formados por orden de llegada y detrás de las líneas amarillas.</w:t>
                  </w:r>
                </w:p>
              </w:tc>
              <w:tc>
                <w:tcPr>
                  <w:tcW w:w="2235" w:type="dxa"/>
                  <w:vAlign w:val="center"/>
                </w:tcPr>
                <w:p w:rsidR="00973BD1" w:rsidRPr="00C30B7C" w:rsidRDefault="00973BD1" w:rsidP="00FF67B6">
                  <w:pPr>
                    <w:ind w:right="190"/>
                    <w:rPr>
                      <w:rFonts w:ascii="Arial" w:hAnsi="Arial" w:cs="Arial"/>
                    </w:rPr>
                  </w:pPr>
                  <w:r w:rsidRPr="00C30B7C">
                    <w:rPr>
                      <w:rFonts w:ascii="Arial" w:hAnsi="Arial" w:cs="Arial"/>
                    </w:rPr>
                    <w:t>Docente de aula.</w:t>
                  </w:r>
                </w:p>
              </w:tc>
            </w:tr>
            <w:tr w:rsidR="00782520" w:rsidRPr="00C30B7C" w:rsidTr="00C84A1C">
              <w:trPr>
                <w:trHeight w:val="565"/>
                <w:jc w:val="center"/>
              </w:trPr>
              <w:tc>
                <w:tcPr>
                  <w:tcW w:w="2301" w:type="dxa"/>
                  <w:gridSpan w:val="2"/>
                  <w:vMerge/>
                  <w:vAlign w:val="center"/>
                </w:tcPr>
                <w:p w:rsidR="00490E60" w:rsidRPr="00E624E1" w:rsidRDefault="00490E60" w:rsidP="00FF67B6">
                  <w:pPr>
                    <w:ind w:right="190"/>
                    <w:rPr>
                      <w:rFonts w:ascii="Arial" w:hAnsi="Arial" w:cs="Arial"/>
                    </w:rPr>
                  </w:pPr>
                </w:p>
              </w:tc>
              <w:tc>
                <w:tcPr>
                  <w:tcW w:w="5561" w:type="dxa"/>
                  <w:vAlign w:val="center"/>
                </w:tcPr>
                <w:p w:rsidR="00490E60" w:rsidRPr="00C30B7C" w:rsidRDefault="00490E60" w:rsidP="00FF67B6">
                  <w:pPr>
                    <w:ind w:right="190"/>
                    <w:rPr>
                      <w:rFonts w:ascii="Arial" w:hAnsi="Arial" w:cs="Arial"/>
                    </w:rPr>
                  </w:pPr>
                  <w:r w:rsidRPr="00C30B7C">
                    <w:rPr>
                      <w:rFonts w:ascii="Arial" w:hAnsi="Arial" w:cs="Arial"/>
                    </w:rPr>
                    <w:t>Evacuación alumnos por zonas de escape</w:t>
                  </w:r>
                </w:p>
              </w:tc>
              <w:tc>
                <w:tcPr>
                  <w:tcW w:w="2235" w:type="dxa"/>
                  <w:vAlign w:val="center"/>
                </w:tcPr>
                <w:p w:rsidR="00490E60" w:rsidRPr="00C30B7C" w:rsidRDefault="00490E60" w:rsidP="00FF67B6">
                  <w:pPr>
                    <w:ind w:right="190"/>
                    <w:rPr>
                      <w:rFonts w:ascii="Arial" w:hAnsi="Arial" w:cs="Arial"/>
                    </w:rPr>
                  </w:pPr>
                  <w:r w:rsidRPr="00C30B7C">
                    <w:rPr>
                      <w:rFonts w:ascii="Arial" w:hAnsi="Arial" w:cs="Arial"/>
                    </w:rPr>
                    <w:t xml:space="preserve">Docentes aula, </w:t>
                  </w:r>
                  <w:r w:rsidR="0067765D" w:rsidRPr="00C30B7C">
                    <w:rPr>
                      <w:rFonts w:ascii="Arial" w:hAnsi="Arial" w:cs="Arial"/>
                    </w:rPr>
                    <w:t>Comité de seguridad</w:t>
                  </w:r>
                </w:p>
              </w:tc>
            </w:tr>
          </w:tbl>
          <w:p w:rsidR="002814A9" w:rsidRDefault="002814A9" w:rsidP="00AA7449">
            <w:pPr>
              <w:spacing w:before="240" w:line="276" w:lineRule="auto"/>
              <w:ind w:right="190"/>
              <w:jc w:val="both"/>
              <w:rPr>
                <w:rFonts w:ascii="Arial" w:hAnsi="Arial" w:cs="Arial"/>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5561"/>
              <w:gridCol w:w="2235"/>
            </w:tblGrid>
            <w:tr w:rsidR="002814A9" w:rsidRPr="00C30B7C" w:rsidTr="00540CCF">
              <w:trPr>
                <w:trHeight w:val="985"/>
                <w:jc w:val="center"/>
              </w:trPr>
              <w:tc>
                <w:tcPr>
                  <w:tcW w:w="7862" w:type="dxa"/>
                  <w:gridSpan w:val="2"/>
                  <w:vAlign w:val="center"/>
                </w:tcPr>
                <w:p w:rsidR="002814A9" w:rsidRPr="00C30B7C" w:rsidRDefault="002814A9" w:rsidP="00540CCF">
                  <w:pPr>
                    <w:ind w:right="190"/>
                    <w:rPr>
                      <w:rFonts w:ascii="Arial" w:hAnsi="Arial" w:cs="Arial"/>
                      <w:b/>
                      <w:bCs/>
                    </w:rPr>
                  </w:pPr>
                  <w:r w:rsidRPr="00C30B7C">
                    <w:rPr>
                      <w:rFonts w:ascii="Arial" w:hAnsi="Arial" w:cs="Arial"/>
                    </w:rPr>
                    <w:t xml:space="preserve">Emergencia: </w:t>
                  </w:r>
                  <w:r w:rsidR="007A406E" w:rsidRPr="007A406E">
                    <w:rPr>
                      <w:rFonts w:ascii="Arial" w:hAnsi="Arial" w:cs="Arial"/>
                      <w:b/>
                    </w:rPr>
                    <w:t>DESASTRES NATURALES ANTE EL CAMBIO CLIMÁTICO.</w:t>
                  </w:r>
                </w:p>
              </w:tc>
              <w:tc>
                <w:tcPr>
                  <w:tcW w:w="2235" w:type="dxa"/>
                  <w:vAlign w:val="center"/>
                </w:tcPr>
                <w:p w:rsidR="002814A9" w:rsidRPr="00C30B7C" w:rsidRDefault="002814A9" w:rsidP="00540CCF">
                  <w:pPr>
                    <w:ind w:right="190"/>
                    <w:jc w:val="center"/>
                    <w:rPr>
                      <w:rFonts w:ascii="Arial" w:hAnsi="Arial" w:cs="Arial"/>
                    </w:rPr>
                  </w:pPr>
                  <w:r w:rsidRPr="00C30B7C">
                    <w:rPr>
                      <w:rFonts w:ascii="Arial" w:hAnsi="Arial" w:cs="Arial"/>
                    </w:rPr>
                    <w:t>Responsable</w:t>
                  </w:r>
                </w:p>
              </w:tc>
            </w:tr>
            <w:tr w:rsidR="002814A9" w:rsidRPr="00C30B7C" w:rsidTr="00540CCF">
              <w:trPr>
                <w:trHeight w:val="757"/>
                <w:jc w:val="center"/>
              </w:trPr>
              <w:tc>
                <w:tcPr>
                  <w:tcW w:w="2301" w:type="dxa"/>
                  <w:vAlign w:val="center"/>
                </w:tcPr>
                <w:p w:rsidR="002814A9" w:rsidRPr="00E624E1" w:rsidRDefault="002814A9" w:rsidP="00540CCF">
                  <w:pPr>
                    <w:ind w:right="190"/>
                    <w:rPr>
                      <w:rFonts w:ascii="Arial" w:hAnsi="Arial" w:cs="Arial"/>
                    </w:rPr>
                  </w:pPr>
                  <w:r w:rsidRPr="00E624E1">
                    <w:rPr>
                      <w:rFonts w:ascii="Arial" w:hAnsi="Arial" w:cs="Arial"/>
                    </w:rPr>
                    <w:t>Alerta y Alarma</w:t>
                  </w:r>
                </w:p>
              </w:tc>
              <w:tc>
                <w:tcPr>
                  <w:tcW w:w="5561" w:type="dxa"/>
                  <w:vAlign w:val="center"/>
                </w:tcPr>
                <w:p w:rsidR="002814A9" w:rsidRPr="00C30B7C" w:rsidRDefault="002814A9" w:rsidP="00540CCF">
                  <w:pPr>
                    <w:ind w:right="190"/>
                    <w:rPr>
                      <w:rFonts w:ascii="Arial" w:hAnsi="Arial" w:cs="Arial"/>
                    </w:rPr>
                  </w:pPr>
                  <w:r w:rsidRPr="00C30B7C">
                    <w:rPr>
                      <w:rFonts w:ascii="Arial" w:hAnsi="Arial" w:cs="Arial"/>
                    </w:rPr>
                    <w:t>SIRENA DE MEGÁFONO: Desde el primer piso, se deberá prender la sirena hasta llegar al tercer piso.</w:t>
                  </w:r>
                </w:p>
              </w:tc>
              <w:tc>
                <w:tcPr>
                  <w:tcW w:w="2235" w:type="dxa"/>
                  <w:vAlign w:val="center"/>
                </w:tcPr>
                <w:p w:rsidR="002814A9" w:rsidRPr="00C30B7C" w:rsidRDefault="002814A9" w:rsidP="00540CCF">
                  <w:pPr>
                    <w:ind w:right="190"/>
                    <w:rPr>
                      <w:rFonts w:ascii="Arial" w:hAnsi="Arial" w:cs="Arial"/>
                    </w:rPr>
                  </w:pPr>
                  <w:r w:rsidRPr="00C30B7C">
                    <w:rPr>
                      <w:rFonts w:ascii="Arial" w:hAnsi="Arial" w:cs="Arial"/>
                    </w:rPr>
                    <w:t>Andrés Molina</w:t>
                  </w:r>
                </w:p>
                <w:p w:rsidR="002814A9" w:rsidRPr="00C30B7C" w:rsidRDefault="002814A9" w:rsidP="00540CCF">
                  <w:pPr>
                    <w:ind w:right="190"/>
                    <w:rPr>
                      <w:rFonts w:ascii="Arial" w:hAnsi="Arial" w:cs="Arial"/>
                    </w:rPr>
                  </w:pPr>
                  <w:r w:rsidRPr="00C30B7C">
                    <w:rPr>
                      <w:rFonts w:ascii="Arial" w:hAnsi="Arial" w:cs="Arial"/>
                    </w:rPr>
                    <w:t>Maritza Jaramillo</w:t>
                  </w:r>
                </w:p>
              </w:tc>
            </w:tr>
            <w:tr w:rsidR="002814A9" w:rsidRPr="00C30B7C" w:rsidTr="00540CCF">
              <w:trPr>
                <w:trHeight w:val="1089"/>
                <w:jc w:val="center"/>
              </w:trPr>
              <w:tc>
                <w:tcPr>
                  <w:tcW w:w="2301" w:type="dxa"/>
                  <w:vAlign w:val="center"/>
                </w:tcPr>
                <w:p w:rsidR="002814A9" w:rsidRPr="00E624E1" w:rsidRDefault="002814A9" w:rsidP="00540CCF">
                  <w:pPr>
                    <w:ind w:right="190"/>
                    <w:rPr>
                      <w:rFonts w:ascii="Arial" w:hAnsi="Arial" w:cs="Arial"/>
                    </w:rPr>
                  </w:pPr>
                  <w:r w:rsidRPr="00E624E1">
                    <w:rPr>
                      <w:rFonts w:ascii="Arial" w:hAnsi="Arial" w:cs="Arial"/>
                    </w:rPr>
                    <w:t>Instrucciones</w:t>
                  </w:r>
                </w:p>
              </w:tc>
              <w:tc>
                <w:tcPr>
                  <w:tcW w:w="5561" w:type="dxa"/>
                  <w:vAlign w:val="center"/>
                </w:tcPr>
                <w:p w:rsidR="002814A9" w:rsidRPr="00C30B7C" w:rsidRDefault="002814A9" w:rsidP="00540CCF">
                  <w:pPr>
                    <w:ind w:right="190"/>
                    <w:rPr>
                      <w:rFonts w:ascii="Arial" w:hAnsi="Arial" w:cs="Arial"/>
                    </w:rPr>
                  </w:pPr>
                  <w:r w:rsidRPr="00C30B7C">
                    <w:rPr>
                      <w:rFonts w:ascii="Arial" w:hAnsi="Arial" w:cs="Arial"/>
                    </w:rPr>
                    <w:t xml:space="preserve">Al escuchar la sirena, se darán las instrucciones </w:t>
                  </w:r>
                  <w:proofErr w:type="gramStart"/>
                  <w:r w:rsidRPr="00C30B7C">
                    <w:rPr>
                      <w:rFonts w:ascii="Arial" w:hAnsi="Arial" w:cs="Arial"/>
                    </w:rPr>
                    <w:t>para  evacuar</w:t>
                  </w:r>
                  <w:proofErr w:type="gramEnd"/>
                  <w:r w:rsidRPr="00C30B7C">
                    <w:rPr>
                      <w:rFonts w:ascii="Arial" w:hAnsi="Arial" w:cs="Arial"/>
                    </w:rPr>
                    <w:t xml:space="preserve"> inmediatamente. </w:t>
                  </w:r>
                </w:p>
              </w:tc>
              <w:tc>
                <w:tcPr>
                  <w:tcW w:w="2235" w:type="dxa"/>
                  <w:vAlign w:val="center"/>
                </w:tcPr>
                <w:p w:rsidR="002814A9" w:rsidRPr="00C30B7C" w:rsidRDefault="002814A9" w:rsidP="00540CCF">
                  <w:pPr>
                    <w:ind w:right="190"/>
                    <w:rPr>
                      <w:rFonts w:ascii="Arial" w:hAnsi="Arial" w:cs="Arial"/>
                    </w:rPr>
                  </w:pPr>
                  <w:r w:rsidRPr="00C30B7C">
                    <w:rPr>
                      <w:rFonts w:ascii="Arial" w:hAnsi="Arial" w:cs="Arial"/>
                    </w:rPr>
                    <w:t>Andrés Molina</w:t>
                  </w:r>
                </w:p>
              </w:tc>
            </w:tr>
            <w:tr w:rsidR="002814A9" w:rsidRPr="00C30B7C" w:rsidTr="00540CCF">
              <w:trPr>
                <w:trHeight w:val="1315"/>
                <w:jc w:val="center"/>
              </w:trPr>
              <w:tc>
                <w:tcPr>
                  <w:tcW w:w="2301" w:type="dxa"/>
                  <w:vMerge w:val="restart"/>
                  <w:vAlign w:val="center"/>
                </w:tcPr>
                <w:p w:rsidR="002814A9" w:rsidRPr="00E624E1" w:rsidRDefault="002814A9" w:rsidP="00540CCF">
                  <w:pPr>
                    <w:ind w:right="190"/>
                    <w:rPr>
                      <w:rFonts w:ascii="Arial" w:hAnsi="Arial" w:cs="Arial"/>
                    </w:rPr>
                  </w:pPr>
                  <w:r w:rsidRPr="00E624E1">
                    <w:rPr>
                      <w:rFonts w:ascii="Arial" w:hAnsi="Arial" w:cs="Arial"/>
                    </w:rPr>
                    <w:t xml:space="preserve">(Acciones, Modos de operar, Responsables, lista de acciones </w:t>
                  </w:r>
                  <w:r w:rsidRPr="00E624E1">
                    <w:rPr>
                      <w:rFonts w:ascii="Arial" w:hAnsi="Arial" w:cs="Arial"/>
                    </w:rPr>
                    <w:lastRenderedPageBreak/>
                    <w:t>que se debe segui</w:t>
                  </w:r>
                  <w:r w:rsidR="007A406E">
                    <w:rPr>
                      <w:rFonts w:ascii="Arial" w:hAnsi="Arial" w:cs="Arial"/>
                    </w:rPr>
                    <w:t>r ante desastres naturales ante el cambio climático.</w:t>
                  </w:r>
                </w:p>
              </w:tc>
              <w:tc>
                <w:tcPr>
                  <w:tcW w:w="5561" w:type="dxa"/>
                  <w:vAlign w:val="center"/>
                </w:tcPr>
                <w:p w:rsidR="002814A9" w:rsidRPr="00C30B7C" w:rsidRDefault="007A406E" w:rsidP="00540CCF">
                  <w:pPr>
                    <w:numPr>
                      <w:ilvl w:val="0"/>
                      <w:numId w:val="3"/>
                    </w:numPr>
                    <w:ind w:left="177" w:right="190" w:hanging="177"/>
                    <w:rPr>
                      <w:rFonts w:ascii="Arial" w:hAnsi="Arial" w:cs="Arial"/>
                    </w:rPr>
                  </w:pPr>
                  <w:r>
                    <w:rPr>
                      <w:rFonts w:ascii="Arial" w:hAnsi="Arial" w:cs="Arial"/>
                    </w:rPr>
                    <w:lastRenderedPageBreak/>
                    <w:t xml:space="preserve">Verificar zonas de seguridad ante eventos climáticos: </w:t>
                  </w:r>
                  <w:proofErr w:type="gramStart"/>
                  <w:r>
                    <w:rPr>
                      <w:rFonts w:ascii="Arial" w:hAnsi="Arial" w:cs="Arial"/>
                    </w:rPr>
                    <w:t>derrumbes ,caídas</w:t>
                  </w:r>
                  <w:proofErr w:type="gramEnd"/>
                  <w:r>
                    <w:rPr>
                      <w:rFonts w:ascii="Arial" w:hAnsi="Arial" w:cs="Arial"/>
                    </w:rPr>
                    <w:t xml:space="preserve"> de árboles.</w:t>
                  </w:r>
                </w:p>
                <w:p w:rsidR="002814A9" w:rsidRPr="00C30B7C" w:rsidRDefault="002814A9" w:rsidP="00C92699">
                  <w:pPr>
                    <w:ind w:right="190"/>
                    <w:rPr>
                      <w:rFonts w:ascii="Arial" w:hAnsi="Arial" w:cs="Arial"/>
                    </w:rPr>
                  </w:pPr>
                </w:p>
              </w:tc>
              <w:tc>
                <w:tcPr>
                  <w:tcW w:w="2235" w:type="dxa"/>
                  <w:vAlign w:val="center"/>
                </w:tcPr>
                <w:p w:rsidR="002814A9" w:rsidRPr="00C30B7C" w:rsidRDefault="002814A9" w:rsidP="00540CCF">
                  <w:pPr>
                    <w:ind w:right="190"/>
                    <w:rPr>
                      <w:rFonts w:ascii="Arial" w:hAnsi="Arial" w:cs="Arial"/>
                    </w:rPr>
                  </w:pPr>
                  <w:r w:rsidRPr="00C30B7C">
                    <w:rPr>
                      <w:rFonts w:ascii="Arial" w:hAnsi="Arial" w:cs="Arial"/>
                    </w:rPr>
                    <w:t>Comité de seguridad.</w:t>
                  </w:r>
                </w:p>
              </w:tc>
            </w:tr>
            <w:tr w:rsidR="00C92699" w:rsidRPr="00C30B7C" w:rsidTr="00540CCF">
              <w:trPr>
                <w:trHeight w:val="1315"/>
                <w:jc w:val="center"/>
              </w:trPr>
              <w:tc>
                <w:tcPr>
                  <w:tcW w:w="2301" w:type="dxa"/>
                  <w:vMerge/>
                  <w:vAlign w:val="center"/>
                </w:tcPr>
                <w:p w:rsidR="00C92699" w:rsidRPr="00E624E1" w:rsidRDefault="00C92699" w:rsidP="00540CCF">
                  <w:pPr>
                    <w:ind w:right="190"/>
                    <w:rPr>
                      <w:rFonts w:ascii="Arial" w:hAnsi="Arial" w:cs="Arial"/>
                    </w:rPr>
                  </w:pPr>
                </w:p>
              </w:tc>
              <w:tc>
                <w:tcPr>
                  <w:tcW w:w="5561" w:type="dxa"/>
                  <w:vAlign w:val="center"/>
                </w:tcPr>
                <w:p w:rsidR="00C92699" w:rsidRDefault="00C92699" w:rsidP="00540CCF">
                  <w:pPr>
                    <w:numPr>
                      <w:ilvl w:val="0"/>
                      <w:numId w:val="3"/>
                    </w:numPr>
                    <w:ind w:left="177" w:right="190" w:hanging="177"/>
                    <w:rPr>
                      <w:rFonts w:ascii="Arial" w:hAnsi="Arial" w:cs="Arial"/>
                    </w:rPr>
                  </w:pPr>
                  <w:r>
                    <w:rPr>
                      <w:rFonts w:ascii="Arial" w:hAnsi="Arial" w:cs="Arial"/>
                    </w:rPr>
                    <w:t>Reforestación en áreas de riesgo de desplazamiento y/o remoción en  masas.</w:t>
                  </w:r>
                </w:p>
              </w:tc>
              <w:tc>
                <w:tcPr>
                  <w:tcW w:w="2235" w:type="dxa"/>
                  <w:vAlign w:val="center"/>
                </w:tcPr>
                <w:p w:rsidR="00C92699" w:rsidRDefault="00C92699" w:rsidP="00540CCF">
                  <w:pPr>
                    <w:ind w:right="190"/>
                    <w:rPr>
                      <w:rFonts w:ascii="Arial" w:hAnsi="Arial" w:cs="Arial"/>
                    </w:rPr>
                  </w:pPr>
                  <w:r>
                    <w:rPr>
                      <w:rFonts w:ascii="Arial" w:hAnsi="Arial" w:cs="Arial"/>
                    </w:rPr>
                    <w:t>-</w:t>
                  </w:r>
                  <w:r w:rsidRPr="00C30B7C">
                    <w:rPr>
                      <w:rFonts w:ascii="Arial" w:hAnsi="Arial" w:cs="Arial"/>
                    </w:rPr>
                    <w:t>Comité de seguridad.</w:t>
                  </w:r>
                </w:p>
                <w:p w:rsidR="00C92699" w:rsidRPr="00C30B7C" w:rsidRDefault="00C92699" w:rsidP="00540CCF">
                  <w:pPr>
                    <w:ind w:right="190"/>
                    <w:rPr>
                      <w:rFonts w:ascii="Arial" w:hAnsi="Arial" w:cs="Arial"/>
                    </w:rPr>
                  </w:pPr>
                  <w:r>
                    <w:rPr>
                      <w:rFonts w:ascii="Arial" w:hAnsi="Arial" w:cs="Arial"/>
                    </w:rPr>
                    <w:t>-Encargado de Medio-ambiente.</w:t>
                  </w:r>
                </w:p>
              </w:tc>
            </w:tr>
            <w:tr w:rsidR="002814A9" w:rsidRPr="00C30B7C" w:rsidTr="00540CCF">
              <w:trPr>
                <w:trHeight w:val="6522"/>
                <w:jc w:val="center"/>
              </w:trPr>
              <w:tc>
                <w:tcPr>
                  <w:tcW w:w="2301" w:type="dxa"/>
                  <w:vMerge/>
                  <w:vAlign w:val="center"/>
                </w:tcPr>
                <w:p w:rsidR="002814A9" w:rsidRPr="00E624E1" w:rsidRDefault="002814A9" w:rsidP="00540CCF">
                  <w:pPr>
                    <w:ind w:right="190"/>
                    <w:rPr>
                      <w:rFonts w:ascii="Arial" w:hAnsi="Arial" w:cs="Arial"/>
                    </w:rPr>
                  </w:pPr>
                </w:p>
              </w:tc>
              <w:tc>
                <w:tcPr>
                  <w:tcW w:w="5561" w:type="dxa"/>
                  <w:vAlign w:val="center"/>
                </w:tcPr>
                <w:p w:rsidR="002814A9" w:rsidRPr="00C30B7C" w:rsidRDefault="002814A9" w:rsidP="00540CCF">
                  <w:pPr>
                    <w:numPr>
                      <w:ilvl w:val="0"/>
                      <w:numId w:val="3"/>
                    </w:numPr>
                    <w:ind w:left="177" w:right="190" w:hanging="177"/>
                    <w:rPr>
                      <w:rFonts w:ascii="Arial" w:hAnsi="Arial" w:cs="Arial"/>
                    </w:rPr>
                  </w:pPr>
                  <w:r w:rsidRPr="00C30B7C">
                    <w:rPr>
                      <w:rFonts w:ascii="Arial" w:hAnsi="Arial" w:cs="Arial"/>
                    </w:rPr>
                    <w:t>El profesor deberá abrir la puerta, tomar el libro de clases y evacuar. Tendrá que seguir las instrucciones del paradocente ubicado en cada piso.</w:t>
                  </w:r>
                </w:p>
                <w:p w:rsidR="002814A9" w:rsidRPr="00C30B7C" w:rsidRDefault="002814A9" w:rsidP="00540CCF">
                  <w:pPr>
                    <w:numPr>
                      <w:ilvl w:val="0"/>
                      <w:numId w:val="3"/>
                    </w:numPr>
                    <w:ind w:left="177" w:right="190" w:hanging="177"/>
                    <w:rPr>
                      <w:rFonts w:ascii="Arial" w:hAnsi="Arial" w:cs="Arial"/>
                    </w:rPr>
                  </w:pPr>
                  <w:r w:rsidRPr="00C30B7C">
                    <w:rPr>
                      <w:rFonts w:ascii="Arial" w:hAnsi="Arial" w:cs="Arial"/>
                    </w:rPr>
                    <w:t xml:space="preserve">El profesor deberá dar las instrucciones claras a sus alumnos. La fila más cercana a la puerta saldrá primero y el resto de los alumnos se irán formando y se ubicarán fuera de su sala, lejos de los vidrios y pegados a la baranda que da al patio. Los asistentes de la Educación permanecerán en cada piso dando las instrucciones a cada curso para ir bajando en orden hasta la zona de seguridad. Los alumnos del primer ciclo básico evacúan por la escalera norte dirigiéndose al patio SOL (1°A-B, 3°A-B, 4°A-B), fuera de las oficinas administrativas a un costado del patio SOL se ubicará el 2°A y pre kínder. Se irán ubicando en hileras, ordenados según el orden de llegada. </w:t>
                  </w:r>
                </w:p>
                <w:p w:rsidR="002814A9" w:rsidRPr="00C30B7C" w:rsidRDefault="002814A9" w:rsidP="00540CCF">
                  <w:pPr>
                    <w:numPr>
                      <w:ilvl w:val="0"/>
                      <w:numId w:val="3"/>
                    </w:numPr>
                    <w:ind w:left="177" w:right="190" w:hanging="177"/>
                    <w:rPr>
                      <w:rFonts w:ascii="Arial" w:hAnsi="Arial" w:cs="Arial"/>
                    </w:rPr>
                  </w:pPr>
                  <w:r w:rsidRPr="00C30B7C">
                    <w:rPr>
                      <w:rFonts w:ascii="Arial" w:hAnsi="Arial" w:cs="Arial"/>
                    </w:rPr>
                    <w:t>El 2° ciclo lo hará por la escalera sur dirigiéndose al patio LUNA en dónde se ubicarán formados por orden de llegada y detrás de las líneas amarillas.</w:t>
                  </w:r>
                </w:p>
              </w:tc>
              <w:tc>
                <w:tcPr>
                  <w:tcW w:w="2235" w:type="dxa"/>
                  <w:vAlign w:val="center"/>
                </w:tcPr>
                <w:p w:rsidR="002814A9" w:rsidRPr="00C30B7C" w:rsidRDefault="002814A9" w:rsidP="00540CCF">
                  <w:pPr>
                    <w:ind w:right="190"/>
                    <w:rPr>
                      <w:rFonts w:ascii="Arial" w:hAnsi="Arial" w:cs="Arial"/>
                    </w:rPr>
                  </w:pPr>
                  <w:r w:rsidRPr="00C30B7C">
                    <w:rPr>
                      <w:rFonts w:ascii="Arial" w:hAnsi="Arial" w:cs="Arial"/>
                    </w:rPr>
                    <w:t>Docente de aula.</w:t>
                  </w:r>
                </w:p>
              </w:tc>
            </w:tr>
            <w:tr w:rsidR="002814A9" w:rsidRPr="00C30B7C" w:rsidTr="00540CCF">
              <w:trPr>
                <w:trHeight w:val="565"/>
                <w:jc w:val="center"/>
              </w:trPr>
              <w:tc>
                <w:tcPr>
                  <w:tcW w:w="2301" w:type="dxa"/>
                  <w:vMerge/>
                  <w:vAlign w:val="center"/>
                </w:tcPr>
                <w:p w:rsidR="002814A9" w:rsidRPr="00E624E1" w:rsidRDefault="002814A9" w:rsidP="00540CCF">
                  <w:pPr>
                    <w:ind w:right="190"/>
                    <w:rPr>
                      <w:rFonts w:ascii="Arial" w:hAnsi="Arial" w:cs="Arial"/>
                    </w:rPr>
                  </w:pPr>
                </w:p>
              </w:tc>
              <w:tc>
                <w:tcPr>
                  <w:tcW w:w="5561" w:type="dxa"/>
                  <w:vAlign w:val="center"/>
                </w:tcPr>
                <w:p w:rsidR="002814A9" w:rsidRPr="00C30B7C" w:rsidRDefault="002814A9" w:rsidP="00540CCF">
                  <w:pPr>
                    <w:ind w:right="190"/>
                    <w:rPr>
                      <w:rFonts w:ascii="Arial" w:hAnsi="Arial" w:cs="Arial"/>
                    </w:rPr>
                  </w:pPr>
                  <w:r w:rsidRPr="00C30B7C">
                    <w:rPr>
                      <w:rFonts w:ascii="Arial" w:hAnsi="Arial" w:cs="Arial"/>
                    </w:rPr>
                    <w:t xml:space="preserve">Evacuación alumnos </w:t>
                  </w:r>
                  <w:r w:rsidR="00C92699">
                    <w:rPr>
                      <w:rFonts w:ascii="Arial" w:hAnsi="Arial" w:cs="Arial"/>
                    </w:rPr>
                    <w:t xml:space="preserve">ante desastres provocados por el cambio climático, </w:t>
                  </w:r>
                  <w:r w:rsidRPr="00C30B7C">
                    <w:rPr>
                      <w:rFonts w:ascii="Arial" w:hAnsi="Arial" w:cs="Arial"/>
                    </w:rPr>
                    <w:t>por zonas de escape</w:t>
                  </w:r>
                </w:p>
              </w:tc>
              <w:tc>
                <w:tcPr>
                  <w:tcW w:w="2235" w:type="dxa"/>
                  <w:vAlign w:val="center"/>
                </w:tcPr>
                <w:p w:rsidR="002814A9" w:rsidRPr="00C30B7C" w:rsidRDefault="002814A9" w:rsidP="00540CCF">
                  <w:pPr>
                    <w:ind w:right="190"/>
                    <w:rPr>
                      <w:rFonts w:ascii="Arial" w:hAnsi="Arial" w:cs="Arial"/>
                    </w:rPr>
                  </w:pPr>
                  <w:r w:rsidRPr="00C30B7C">
                    <w:rPr>
                      <w:rFonts w:ascii="Arial" w:hAnsi="Arial" w:cs="Arial"/>
                    </w:rPr>
                    <w:t>Docentes aula, Comité de seguridad</w:t>
                  </w:r>
                </w:p>
              </w:tc>
            </w:tr>
            <w:tr w:rsidR="00C92699" w:rsidRPr="00C30B7C" w:rsidTr="00540CCF">
              <w:trPr>
                <w:trHeight w:val="565"/>
                <w:jc w:val="center"/>
              </w:trPr>
              <w:tc>
                <w:tcPr>
                  <w:tcW w:w="2301" w:type="dxa"/>
                  <w:vAlign w:val="center"/>
                </w:tcPr>
                <w:p w:rsidR="00C92699" w:rsidRPr="00E624E1" w:rsidRDefault="00C92699" w:rsidP="00540CCF">
                  <w:pPr>
                    <w:ind w:right="190"/>
                    <w:rPr>
                      <w:rFonts w:ascii="Arial" w:hAnsi="Arial" w:cs="Arial"/>
                    </w:rPr>
                  </w:pPr>
                </w:p>
              </w:tc>
              <w:tc>
                <w:tcPr>
                  <w:tcW w:w="5561" w:type="dxa"/>
                  <w:vAlign w:val="center"/>
                </w:tcPr>
                <w:p w:rsidR="00C92699" w:rsidRPr="00C30B7C" w:rsidRDefault="00C92699" w:rsidP="00540CCF">
                  <w:pPr>
                    <w:ind w:right="190"/>
                    <w:rPr>
                      <w:rFonts w:ascii="Arial" w:hAnsi="Arial" w:cs="Arial"/>
                    </w:rPr>
                  </w:pPr>
                </w:p>
              </w:tc>
              <w:tc>
                <w:tcPr>
                  <w:tcW w:w="2235" w:type="dxa"/>
                  <w:vAlign w:val="center"/>
                </w:tcPr>
                <w:p w:rsidR="00C92699" w:rsidRPr="00C30B7C" w:rsidRDefault="00C92699" w:rsidP="00540CCF">
                  <w:pPr>
                    <w:ind w:right="190"/>
                    <w:rPr>
                      <w:rFonts w:ascii="Arial" w:hAnsi="Arial" w:cs="Arial"/>
                    </w:rPr>
                  </w:pPr>
                </w:p>
              </w:tc>
            </w:tr>
          </w:tbl>
          <w:p w:rsidR="00490E60" w:rsidRDefault="002814A9" w:rsidP="002814A9">
            <w:pPr>
              <w:pStyle w:val="TDC2"/>
              <w:spacing w:before="240" w:line="276" w:lineRule="auto"/>
              <w:ind w:right="190" w:firstLine="0"/>
              <w:rPr>
                <w:szCs w:val="24"/>
              </w:rPr>
            </w:pPr>
            <w:r>
              <w:rPr>
                <w:b w:val="0"/>
                <w:bCs w:val="0"/>
                <w:smallCaps w:val="0"/>
                <w:szCs w:val="24"/>
              </w:rPr>
              <w:t xml:space="preserve">     </w:t>
            </w:r>
            <w:r w:rsidR="00490E60" w:rsidRPr="00E624E1">
              <w:rPr>
                <w:szCs w:val="24"/>
              </w:rPr>
              <w:t>5.</w:t>
            </w:r>
            <w:r w:rsidR="006D7C8C">
              <w:rPr>
                <w:szCs w:val="24"/>
              </w:rPr>
              <w:t>5</w:t>
            </w:r>
            <w:r w:rsidR="00490E60" w:rsidRPr="00E624E1">
              <w:rPr>
                <w:szCs w:val="24"/>
              </w:rPr>
              <w:t>.- PROGRAMA DE SIMULACROS</w:t>
            </w:r>
          </w:p>
          <w:p w:rsidR="00AE1B2A" w:rsidRPr="00AE1B2A" w:rsidRDefault="00AE1B2A" w:rsidP="00AE1B2A"/>
          <w:tbl>
            <w:tblPr>
              <w:tblW w:w="93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7"/>
              <w:gridCol w:w="1548"/>
              <w:gridCol w:w="3539"/>
              <w:gridCol w:w="2404"/>
            </w:tblGrid>
            <w:tr w:rsidR="00490E60" w:rsidRPr="00E624E1" w:rsidTr="00C63358">
              <w:trPr>
                <w:trHeight w:val="737"/>
              </w:trPr>
              <w:tc>
                <w:tcPr>
                  <w:tcW w:w="1887"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MES</w:t>
                  </w:r>
                </w:p>
              </w:tc>
              <w:tc>
                <w:tcPr>
                  <w:tcW w:w="1548"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C63358">
                  <w:pPr>
                    <w:ind w:right="190"/>
                    <w:jc w:val="center"/>
                    <w:rPr>
                      <w:rFonts w:ascii="Arial" w:hAnsi="Arial" w:cs="Arial"/>
                      <w:b/>
                      <w:bCs/>
                    </w:rPr>
                  </w:pPr>
                  <w:r w:rsidRPr="00E624E1">
                    <w:rPr>
                      <w:rFonts w:ascii="Arial" w:hAnsi="Arial" w:cs="Arial"/>
                      <w:b/>
                      <w:bCs/>
                    </w:rPr>
                    <w:t>FECHA</w:t>
                  </w:r>
                </w:p>
              </w:tc>
              <w:tc>
                <w:tcPr>
                  <w:tcW w:w="3539"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EVALUACIÓN DEL COMITÉ DE SEGURIDAD</w:t>
                  </w:r>
                </w:p>
              </w:tc>
              <w:tc>
                <w:tcPr>
                  <w:tcW w:w="2404"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FIRMA DIRECTOR(A)</w:t>
                  </w:r>
                </w:p>
              </w:tc>
            </w:tr>
            <w:tr w:rsidR="00490E60"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r w:rsidRPr="00E624E1">
                    <w:rPr>
                      <w:rFonts w:ascii="Arial" w:hAnsi="Arial" w:cs="Arial"/>
                    </w:rPr>
                    <w:t>MARZO</w:t>
                  </w:r>
                </w:p>
              </w:tc>
              <w:tc>
                <w:tcPr>
                  <w:tcW w:w="1548"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C63358">
                  <w:pPr>
                    <w:ind w:right="71"/>
                    <w:jc w:val="center"/>
                    <w:rPr>
                      <w:rFonts w:ascii="Arial" w:hAnsi="Arial" w:cs="Arial"/>
                    </w:rPr>
                  </w:pPr>
                </w:p>
              </w:tc>
              <w:tc>
                <w:tcPr>
                  <w:tcW w:w="3539" w:type="dxa"/>
                  <w:tcBorders>
                    <w:top w:val="single" w:sz="4" w:space="0" w:color="auto"/>
                    <w:left w:val="single" w:sz="4" w:space="0" w:color="auto"/>
                    <w:bottom w:val="single" w:sz="4" w:space="0" w:color="auto"/>
                    <w:right w:val="single" w:sz="4" w:space="0" w:color="auto"/>
                  </w:tcBorders>
                  <w:vAlign w:val="center"/>
                </w:tcPr>
                <w:p w:rsidR="00490E60"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ABRIL</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MAYO</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lastRenderedPageBreak/>
                    <w:t>JUNIO</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JULIO</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AGOSTO</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SEPTIEMBRE</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OCTUBRE</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NOVIEMBRE</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r w:rsidR="00C63358" w:rsidRPr="00E624E1" w:rsidTr="00C63358">
              <w:trPr>
                <w:trHeight w:val="510"/>
              </w:trPr>
              <w:tc>
                <w:tcPr>
                  <w:tcW w:w="1887"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r w:rsidRPr="00E624E1">
                    <w:rPr>
                      <w:rFonts w:ascii="Arial" w:hAnsi="Arial" w:cs="Arial"/>
                    </w:rPr>
                    <w:t>DICIEMBRE</w:t>
                  </w:r>
                </w:p>
              </w:tc>
              <w:tc>
                <w:tcPr>
                  <w:tcW w:w="1548" w:type="dxa"/>
                  <w:tcBorders>
                    <w:top w:val="single" w:sz="4" w:space="0" w:color="auto"/>
                    <w:left w:val="single" w:sz="4" w:space="0" w:color="auto"/>
                    <w:bottom w:val="single" w:sz="4" w:space="0" w:color="auto"/>
                    <w:right w:val="single" w:sz="4" w:space="0" w:color="auto"/>
                  </w:tcBorders>
                  <w:vAlign w:val="center"/>
                </w:tcPr>
                <w:p w:rsidR="00C63358" w:rsidRDefault="00C63358" w:rsidP="00C63358">
                  <w:pPr>
                    <w:ind w:right="71"/>
                    <w:jc w:val="center"/>
                  </w:pPr>
                </w:p>
              </w:tc>
              <w:tc>
                <w:tcPr>
                  <w:tcW w:w="3539" w:type="dxa"/>
                  <w:tcBorders>
                    <w:top w:val="single" w:sz="4" w:space="0" w:color="auto"/>
                    <w:left w:val="single" w:sz="4" w:space="0" w:color="auto"/>
                    <w:bottom w:val="single" w:sz="4" w:space="0" w:color="auto"/>
                    <w:right w:val="single" w:sz="4" w:space="0" w:color="auto"/>
                  </w:tcBorders>
                  <w:vAlign w:val="center"/>
                </w:tcPr>
                <w:p w:rsidR="00C63358" w:rsidRPr="00E624E1" w:rsidRDefault="00744F5A" w:rsidP="006D7C8C">
                  <w:pPr>
                    <w:ind w:right="190"/>
                    <w:rPr>
                      <w:rFonts w:ascii="Arial" w:hAnsi="Arial" w:cs="Arial"/>
                    </w:rPr>
                  </w:pPr>
                  <w:r>
                    <w:rPr>
                      <w:rFonts w:ascii="Arial" w:hAnsi="Arial" w:cs="Arial"/>
                    </w:rPr>
                    <w:t>Por confirmar</w:t>
                  </w:r>
                </w:p>
              </w:tc>
              <w:tc>
                <w:tcPr>
                  <w:tcW w:w="2404" w:type="dxa"/>
                  <w:tcBorders>
                    <w:top w:val="single" w:sz="4" w:space="0" w:color="auto"/>
                    <w:left w:val="single" w:sz="4" w:space="0" w:color="auto"/>
                    <w:bottom w:val="single" w:sz="4" w:space="0" w:color="auto"/>
                    <w:right w:val="single" w:sz="4" w:space="0" w:color="auto"/>
                  </w:tcBorders>
                  <w:vAlign w:val="center"/>
                </w:tcPr>
                <w:p w:rsidR="00C63358" w:rsidRPr="00E624E1" w:rsidRDefault="00C63358" w:rsidP="006D7C8C">
                  <w:pPr>
                    <w:ind w:right="190"/>
                    <w:rPr>
                      <w:rFonts w:ascii="Arial" w:hAnsi="Arial" w:cs="Arial"/>
                    </w:rPr>
                  </w:pPr>
                </w:p>
              </w:tc>
            </w:tr>
          </w:tbl>
          <w:p w:rsidR="00490E60" w:rsidRDefault="00490E60" w:rsidP="00AA7449">
            <w:pPr>
              <w:pStyle w:val="TDC1"/>
              <w:spacing w:before="240" w:line="276" w:lineRule="auto"/>
              <w:ind w:right="190"/>
              <w:rPr>
                <w:szCs w:val="24"/>
              </w:rPr>
            </w:pPr>
            <w:r w:rsidRPr="00E624E1">
              <w:rPr>
                <w:szCs w:val="24"/>
              </w:rPr>
              <w:t xml:space="preserve">6.- EVALUACIÓN DEL PLAN </w:t>
            </w:r>
          </w:p>
          <w:p w:rsidR="00AE1B2A" w:rsidRPr="00AE1B2A" w:rsidRDefault="00AE1B2A" w:rsidP="00AE1B2A"/>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1701"/>
              <w:gridCol w:w="3039"/>
              <w:gridCol w:w="2716"/>
            </w:tblGrid>
            <w:tr w:rsidR="00490E60" w:rsidRPr="00E624E1" w:rsidTr="00AE1B2A">
              <w:trPr>
                <w:trHeight w:val="737"/>
              </w:trPr>
              <w:tc>
                <w:tcPr>
                  <w:tcW w:w="15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FECHA</w:t>
                  </w:r>
                </w:p>
              </w:tc>
              <w:tc>
                <w:tcPr>
                  <w:tcW w:w="1701"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SITUACIÓN</w:t>
                  </w:r>
                </w:p>
              </w:tc>
              <w:tc>
                <w:tcPr>
                  <w:tcW w:w="3039"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DEBILIDAD DETECTADA</w:t>
                  </w:r>
                </w:p>
              </w:tc>
              <w:tc>
                <w:tcPr>
                  <w:tcW w:w="2716"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b/>
                      <w:bCs/>
                    </w:rPr>
                  </w:pPr>
                  <w:r w:rsidRPr="00E624E1">
                    <w:rPr>
                      <w:rFonts w:ascii="Arial" w:hAnsi="Arial" w:cs="Arial"/>
                      <w:b/>
                      <w:bCs/>
                    </w:rPr>
                    <w:t>MEDIDA CORRECTIVA</w:t>
                  </w:r>
                </w:p>
              </w:tc>
            </w:tr>
            <w:tr w:rsidR="00490E60" w:rsidRPr="00E624E1" w:rsidTr="00AE1B2A">
              <w:trPr>
                <w:trHeight w:val="510"/>
              </w:trPr>
              <w:tc>
                <w:tcPr>
                  <w:tcW w:w="15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3039"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2716" w:type="dxa"/>
                  <w:tcBorders>
                    <w:top w:val="single" w:sz="4" w:space="0" w:color="auto"/>
                    <w:left w:val="single" w:sz="4" w:space="0" w:color="auto"/>
                    <w:bottom w:val="single" w:sz="4" w:space="0" w:color="auto"/>
                    <w:right w:val="single" w:sz="4" w:space="0" w:color="auto"/>
                  </w:tcBorders>
                  <w:vAlign w:val="center"/>
                </w:tcPr>
                <w:p w:rsidR="0067765D" w:rsidRPr="00E624E1" w:rsidRDefault="0067765D" w:rsidP="00AE1B2A">
                  <w:pPr>
                    <w:ind w:left="360" w:right="190"/>
                    <w:rPr>
                      <w:rFonts w:ascii="Arial" w:hAnsi="Arial" w:cs="Arial"/>
                    </w:rPr>
                  </w:pPr>
                </w:p>
              </w:tc>
            </w:tr>
            <w:tr w:rsidR="00490E60" w:rsidRPr="00E624E1" w:rsidTr="00AE1B2A">
              <w:trPr>
                <w:trHeight w:val="510"/>
              </w:trPr>
              <w:tc>
                <w:tcPr>
                  <w:tcW w:w="15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3039"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2716"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AE1B2A">
                  <w:pPr>
                    <w:ind w:left="360" w:right="190"/>
                    <w:rPr>
                      <w:rFonts w:ascii="Arial" w:hAnsi="Arial" w:cs="Arial"/>
                    </w:rPr>
                  </w:pPr>
                </w:p>
              </w:tc>
            </w:tr>
            <w:tr w:rsidR="00490E60" w:rsidRPr="00E624E1" w:rsidTr="00AE1B2A">
              <w:trPr>
                <w:trHeight w:val="510"/>
              </w:trPr>
              <w:tc>
                <w:tcPr>
                  <w:tcW w:w="15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3039" w:type="dxa"/>
                  <w:tcBorders>
                    <w:top w:val="single" w:sz="4" w:space="0" w:color="auto"/>
                    <w:left w:val="single" w:sz="4" w:space="0" w:color="auto"/>
                    <w:bottom w:val="single" w:sz="4" w:space="0" w:color="auto"/>
                    <w:right w:val="single" w:sz="4" w:space="0" w:color="auto"/>
                  </w:tcBorders>
                  <w:vAlign w:val="center"/>
                </w:tcPr>
                <w:p w:rsidR="00B371B0" w:rsidRPr="00E624E1" w:rsidRDefault="00B371B0" w:rsidP="006D7C8C">
                  <w:pPr>
                    <w:ind w:right="190"/>
                    <w:rPr>
                      <w:rFonts w:ascii="Arial" w:hAnsi="Arial" w:cs="Arial"/>
                    </w:rPr>
                  </w:pPr>
                </w:p>
              </w:tc>
              <w:tc>
                <w:tcPr>
                  <w:tcW w:w="2716" w:type="dxa"/>
                  <w:tcBorders>
                    <w:top w:val="single" w:sz="4" w:space="0" w:color="auto"/>
                    <w:left w:val="single" w:sz="4" w:space="0" w:color="auto"/>
                    <w:bottom w:val="single" w:sz="4" w:space="0" w:color="auto"/>
                    <w:right w:val="single" w:sz="4" w:space="0" w:color="auto"/>
                  </w:tcBorders>
                  <w:vAlign w:val="center"/>
                </w:tcPr>
                <w:p w:rsidR="003D100A" w:rsidRPr="00E624E1" w:rsidRDefault="003D100A" w:rsidP="00AE1B2A">
                  <w:pPr>
                    <w:ind w:left="360" w:right="190"/>
                    <w:rPr>
                      <w:rFonts w:ascii="Arial" w:hAnsi="Arial" w:cs="Arial"/>
                    </w:rPr>
                  </w:pPr>
                </w:p>
              </w:tc>
            </w:tr>
            <w:tr w:rsidR="00490E60" w:rsidRPr="00E624E1" w:rsidTr="00AE1B2A">
              <w:trPr>
                <w:trHeight w:val="510"/>
              </w:trPr>
              <w:tc>
                <w:tcPr>
                  <w:tcW w:w="1503"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3039"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6D7C8C">
                  <w:pPr>
                    <w:ind w:right="190"/>
                    <w:rPr>
                      <w:rFonts w:ascii="Arial" w:hAnsi="Arial" w:cs="Arial"/>
                    </w:rPr>
                  </w:pPr>
                </w:p>
              </w:tc>
              <w:tc>
                <w:tcPr>
                  <w:tcW w:w="2716" w:type="dxa"/>
                  <w:tcBorders>
                    <w:top w:val="single" w:sz="4" w:space="0" w:color="auto"/>
                    <w:left w:val="single" w:sz="4" w:space="0" w:color="auto"/>
                    <w:bottom w:val="single" w:sz="4" w:space="0" w:color="auto"/>
                    <w:right w:val="single" w:sz="4" w:space="0" w:color="auto"/>
                  </w:tcBorders>
                  <w:vAlign w:val="center"/>
                </w:tcPr>
                <w:p w:rsidR="00490E60" w:rsidRPr="00E624E1" w:rsidRDefault="00490E60" w:rsidP="00AE1B2A">
                  <w:pPr>
                    <w:ind w:left="360" w:right="190"/>
                    <w:rPr>
                      <w:rFonts w:ascii="Arial" w:hAnsi="Arial" w:cs="Arial"/>
                    </w:rPr>
                  </w:pPr>
                </w:p>
              </w:tc>
            </w:tr>
            <w:tr w:rsidR="00B371B0" w:rsidRPr="00E624E1" w:rsidTr="00AE1B2A">
              <w:trPr>
                <w:trHeight w:val="510"/>
              </w:trPr>
              <w:tc>
                <w:tcPr>
                  <w:tcW w:w="1503" w:type="dxa"/>
                  <w:tcBorders>
                    <w:top w:val="single" w:sz="4" w:space="0" w:color="auto"/>
                    <w:left w:val="single" w:sz="4" w:space="0" w:color="auto"/>
                    <w:bottom w:val="single" w:sz="4" w:space="0" w:color="auto"/>
                    <w:right w:val="single" w:sz="4" w:space="0" w:color="auto"/>
                  </w:tcBorders>
                  <w:vAlign w:val="center"/>
                </w:tcPr>
                <w:p w:rsidR="00B371B0" w:rsidRDefault="00B371B0" w:rsidP="006D7C8C">
                  <w:pPr>
                    <w:ind w:right="19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B371B0" w:rsidRPr="00E624E1" w:rsidRDefault="00B371B0" w:rsidP="006D7C8C">
                  <w:pPr>
                    <w:ind w:right="190"/>
                    <w:rPr>
                      <w:rFonts w:ascii="Arial" w:hAnsi="Arial" w:cs="Arial"/>
                    </w:rPr>
                  </w:pPr>
                </w:p>
              </w:tc>
              <w:tc>
                <w:tcPr>
                  <w:tcW w:w="3039" w:type="dxa"/>
                  <w:tcBorders>
                    <w:top w:val="single" w:sz="4" w:space="0" w:color="auto"/>
                    <w:left w:val="single" w:sz="4" w:space="0" w:color="auto"/>
                    <w:bottom w:val="single" w:sz="4" w:space="0" w:color="auto"/>
                    <w:right w:val="single" w:sz="4" w:space="0" w:color="auto"/>
                  </w:tcBorders>
                  <w:vAlign w:val="center"/>
                </w:tcPr>
                <w:p w:rsidR="00B371B0" w:rsidRPr="00E624E1" w:rsidRDefault="00B371B0" w:rsidP="006D7C8C">
                  <w:pPr>
                    <w:ind w:right="190"/>
                    <w:rPr>
                      <w:rFonts w:ascii="Arial" w:hAnsi="Arial" w:cs="Arial"/>
                    </w:rPr>
                  </w:pPr>
                </w:p>
              </w:tc>
              <w:tc>
                <w:tcPr>
                  <w:tcW w:w="2716" w:type="dxa"/>
                  <w:tcBorders>
                    <w:top w:val="single" w:sz="4" w:space="0" w:color="auto"/>
                    <w:left w:val="single" w:sz="4" w:space="0" w:color="auto"/>
                    <w:bottom w:val="single" w:sz="4" w:space="0" w:color="auto"/>
                    <w:right w:val="single" w:sz="4" w:space="0" w:color="auto"/>
                  </w:tcBorders>
                  <w:vAlign w:val="center"/>
                </w:tcPr>
                <w:p w:rsidR="00B371B0" w:rsidRPr="00E624E1" w:rsidRDefault="00B371B0" w:rsidP="00AE1B2A">
                  <w:pPr>
                    <w:ind w:left="360" w:right="190"/>
                    <w:rPr>
                      <w:rFonts w:ascii="Arial" w:hAnsi="Arial" w:cs="Arial"/>
                    </w:rPr>
                  </w:pPr>
                </w:p>
              </w:tc>
            </w:tr>
          </w:tbl>
          <w:p w:rsidR="00490E60" w:rsidRPr="00E624E1" w:rsidRDefault="00490E60" w:rsidP="00AA7449">
            <w:pPr>
              <w:spacing w:before="240" w:line="276" w:lineRule="auto"/>
              <w:ind w:right="190"/>
              <w:jc w:val="both"/>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2814A9">
            <w:pPr>
              <w:spacing w:before="240" w:line="276" w:lineRule="auto"/>
              <w:ind w:right="190"/>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0A55F8" w:rsidP="00AA7449">
            <w:pPr>
              <w:spacing w:before="240" w:line="276" w:lineRule="auto"/>
              <w:ind w:right="190"/>
              <w:jc w:val="center"/>
              <w:rPr>
                <w:rFonts w:ascii="Arial" w:hAnsi="Arial" w:cs="Arial"/>
              </w:rPr>
            </w:pPr>
            <w:r>
              <w:rPr>
                <w:rFonts w:ascii="Arial" w:hAnsi="Arial" w:cs="Arial"/>
                <w:noProof/>
                <w:lang w:val="es-CL" w:eastAsia="es-CL"/>
              </w:rPr>
              <w:drawing>
                <wp:anchor distT="0" distB="0" distL="114300" distR="114300" simplePos="0" relativeHeight="251656704" behindDoc="0" locked="0" layoutInCell="1" allowOverlap="1">
                  <wp:simplePos x="0" y="0"/>
                  <wp:positionH relativeFrom="column">
                    <wp:posOffset>2816225</wp:posOffset>
                  </wp:positionH>
                  <wp:positionV relativeFrom="paragraph">
                    <wp:posOffset>11430</wp:posOffset>
                  </wp:positionV>
                  <wp:extent cx="711200" cy="711200"/>
                  <wp:effectExtent l="19050" t="19050" r="12700" b="12700"/>
                  <wp:wrapNone/>
                  <wp:docPr id="2" name="Imagen 3" descr="Logo-A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ACHS"/>
                          <pic:cNvPicPr>
                            <a:picLocks noChangeAspect="1" noChangeArrowheads="1"/>
                          </pic:cNvPicPr>
                        </pic:nvPicPr>
                        <pic:blipFill>
                          <a:blip r:embed="rId10"/>
                          <a:srcRect/>
                          <a:stretch>
                            <a:fillRect/>
                          </a:stretch>
                        </pic:blipFill>
                        <pic:spPr bwMode="auto">
                          <a:xfrm>
                            <a:off x="0" y="0"/>
                            <a:ext cx="711200" cy="711200"/>
                          </a:xfrm>
                          <a:prstGeom prst="rect">
                            <a:avLst/>
                          </a:prstGeom>
                          <a:noFill/>
                          <a:ln w="9525">
                            <a:solidFill>
                              <a:srgbClr val="000000"/>
                            </a:solidFill>
                            <a:miter lim="800000"/>
                            <a:headEnd/>
                            <a:tailEnd/>
                          </a:ln>
                        </pic:spPr>
                      </pic:pic>
                    </a:graphicData>
                  </a:graphic>
                </wp:anchor>
              </w:drawing>
            </w: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Programas Preventivos</w:t>
            </w:r>
          </w:p>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Sector Educación</w:t>
            </w:r>
          </w:p>
          <w:p w:rsidR="00490E60" w:rsidRPr="00E624E1" w:rsidRDefault="00490E60" w:rsidP="00AA7449">
            <w:pPr>
              <w:spacing w:before="240" w:line="276" w:lineRule="auto"/>
              <w:ind w:right="190"/>
              <w:jc w:val="center"/>
              <w:rPr>
                <w:rFonts w:ascii="Arial" w:hAnsi="Arial" w:cs="Arial"/>
              </w:rPr>
            </w:pPr>
            <w:r w:rsidRPr="00E624E1">
              <w:rPr>
                <w:rFonts w:ascii="Arial" w:hAnsi="Arial" w:cs="Arial"/>
              </w:rPr>
              <w:t>Asociación Chilena de Seguridad</w:t>
            </w:r>
          </w:p>
          <w:p w:rsidR="00490E60" w:rsidRPr="00E624E1" w:rsidRDefault="00490E60" w:rsidP="00AA7449">
            <w:pPr>
              <w:spacing w:before="240" w:line="276" w:lineRule="auto"/>
              <w:ind w:right="190"/>
              <w:jc w:val="center"/>
              <w:rPr>
                <w:rFonts w:ascii="Arial" w:hAnsi="Arial" w:cs="Arial"/>
              </w:rPr>
            </w:pPr>
          </w:p>
          <w:p w:rsidR="00490E60" w:rsidRPr="00E624E1" w:rsidRDefault="00490E60" w:rsidP="00AA7449">
            <w:pPr>
              <w:pStyle w:val="NormalWeb"/>
              <w:spacing w:before="240" w:beforeAutospacing="0" w:after="0" w:afterAutospacing="0" w:line="276" w:lineRule="auto"/>
              <w:ind w:right="190"/>
              <w:rPr>
                <w:rFonts w:ascii="Arial" w:hAnsi="Arial" w:cs="Arial"/>
              </w:rPr>
            </w:pPr>
          </w:p>
          <w:p w:rsidR="00490E60" w:rsidRPr="00E624E1" w:rsidRDefault="00490E60" w:rsidP="00AA7449">
            <w:pPr>
              <w:pStyle w:val="NormalWeb"/>
              <w:spacing w:before="240" w:beforeAutospacing="0" w:after="0" w:afterAutospacing="0" w:line="276" w:lineRule="auto"/>
              <w:ind w:right="190"/>
              <w:jc w:val="both"/>
              <w:rPr>
                <w:rFonts w:ascii="Arial" w:hAnsi="Arial" w:cs="Arial"/>
              </w:rPr>
            </w:pPr>
          </w:p>
        </w:tc>
        <w:bookmarkStart w:id="1" w:name="_GoBack"/>
        <w:bookmarkEnd w:id="1"/>
      </w:tr>
    </w:tbl>
    <w:p w:rsidR="00490E60" w:rsidRPr="00E624E1" w:rsidRDefault="00490E60" w:rsidP="00AA7449">
      <w:pPr>
        <w:spacing w:before="240" w:line="276" w:lineRule="auto"/>
        <w:ind w:right="190"/>
        <w:rPr>
          <w:rFonts w:ascii="Arial" w:hAnsi="Arial" w:cs="Arial"/>
        </w:rPr>
      </w:pPr>
    </w:p>
    <w:sectPr w:rsidR="00490E60" w:rsidRPr="00E624E1" w:rsidSect="009469C7">
      <w:headerReference w:type="default" r:id="rId11"/>
      <w:footerReference w:type="default" r:id="rId12"/>
      <w:pgSz w:w="12240" w:h="15840" w:code="1"/>
      <w:pgMar w:top="1418"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C7" w:rsidRDefault="00780DC7" w:rsidP="00AB7866">
      <w:r>
        <w:separator/>
      </w:r>
    </w:p>
  </w:endnote>
  <w:endnote w:type="continuationSeparator" w:id="0">
    <w:p w:rsidR="00780DC7" w:rsidRDefault="00780DC7" w:rsidP="00AB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66" w:rsidRDefault="00843CF7">
    <w:pPr>
      <w:pStyle w:val="Piedepgina"/>
      <w:jc w:val="center"/>
    </w:pPr>
    <w:r>
      <w:fldChar w:fldCharType="begin"/>
    </w:r>
    <w:r>
      <w:instrText>PAGE   \* MERGEFORMAT</w:instrText>
    </w:r>
    <w:r>
      <w:fldChar w:fldCharType="separate"/>
    </w:r>
    <w:r w:rsidR="00744F5A">
      <w:rPr>
        <w:noProof/>
      </w:rPr>
      <w:t>21</w:t>
    </w:r>
    <w:r>
      <w:rPr>
        <w:noProof/>
      </w:rPr>
      <w:fldChar w:fldCharType="end"/>
    </w:r>
  </w:p>
  <w:p w:rsidR="00AB7866" w:rsidRDefault="00AB78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C7" w:rsidRDefault="00780DC7" w:rsidP="00AB7866">
      <w:r>
        <w:separator/>
      </w:r>
    </w:p>
  </w:footnote>
  <w:footnote w:type="continuationSeparator" w:id="0">
    <w:p w:rsidR="00780DC7" w:rsidRDefault="00780DC7" w:rsidP="00AB7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9849"/>
      <w:docPartObj>
        <w:docPartGallery w:val="Page Numbers (Top of Page)"/>
        <w:docPartUnique/>
      </w:docPartObj>
    </w:sdtPr>
    <w:sdtEndPr/>
    <w:sdtContent>
      <w:p w:rsidR="007A406E" w:rsidRDefault="007A406E">
        <w:pPr>
          <w:pStyle w:val="Encabezado"/>
        </w:pPr>
        <w:r>
          <w:fldChar w:fldCharType="begin"/>
        </w:r>
        <w:r>
          <w:instrText>PAGE   \* MERGEFORMAT</w:instrText>
        </w:r>
        <w:r>
          <w:fldChar w:fldCharType="separate"/>
        </w:r>
        <w:r w:rsidR="00744F5A">
          <w:rPr>
            <w:noProof/>
          </w:rPr>
          <w:t>21</w:t>
        </w:r>
        <w:r>
          <w:fldChar w:fldCharType="end"/>
        </w:r>
      </w:p>
    </w:sdtContent>
  </w:sdt>
  <w:p w:rsidR="007A406E" w:rsidRDefault="007A40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20B"/>
    <w:multiLevelType w:val="hybridMultilevel"/>
    <w:tmpl w:val="F75C280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D591A16"/>
    <w:multiLevelType w:val="hybridMultilevel"/>
    <w:tmpl w:val="9AFE67D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E244EE7"/>
    <w:multiLevelType w:val="hybridMultilevel"/>
    <w:tmpl w:val="7A022D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807D2C"/>
    <w:multiLevelType w:val="hybridMultilevel"/>
    <w:tmpl w:val="B2A638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348812DD"/>
    <w:multiLevelType w:val="hybridMultilevel"/>
    <w:tmpl w:val="994C8AC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3A383E9E"/>
    <w:multiLevelType w:val="hybridMultilevel"/>
    <w:tmpl w:val="F06ABC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B6D03B9"/>
    <w:multiLevelType w:val="hybridMultilevel"/>
    <w:tmpl w:val="42CC1BF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F597289"/>
    <w:multiLevelType w:val="hybridMultilevel"/>
    <w:tmpl w:val="79286D3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5C2EC4"/>
    <w:multiLevelType w:val="hybridMultilevel"/>
    <w:tmpl w:val="56661E0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FB75E58"/>
    <w:multiLevelType w:val="hybridMultilevel"/>
    <w:tmpl w:val="227A1AA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1E217AD"/>
    <w:multiLevelType w:val="hybridMultilevel"/>
    <w:tmpl w:val="42CC1BF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2461560"/>
    <w:multiLevelType w:val="hybridMultilevel"/>
    <w:tmpl w:val="B4C0D178"/>
    <w:lvl w:ilvl="0" w:tplc="BF4C7C68">
      <w:start w:val="1"/>
      <w:numFmt w:val="bullet"/>
      <w:lvlText w:val=""/>
      <w:lvlJc w:val="left"/>
      <w:pPr>
        <w:tabs>
          <w:tab w:val="num" w:pos="1146"/>
        </w:tabs>
        <w:ind w:left="1127" w:hanging="341"/>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52F972C7"/>
    <w:multiLevelType w:val="hybridMultilevel"/>
    <w:tmpl w:val="268413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418587A"/>
    <w:multiLevelType w:val="hybridMultilevel"/>
    <w:tmpl w:val="7C1A9624"/>
    <w:lvl w:ilvl="0" w:tplc="340A0001">
      <w:start w:val="1"/>
      <w:numFmt w:val="bullet"/>
      <w:lvlText w:val=""/>
      <w:lvlJc w:val="left"/>
      <w:pPr>
        <w:ind w:left="432" w:hanging="360"/>
      </w:pPr>
      <w:rPr>
        <w:rFonts w:ascii="Symbol" w:hAnsi="Symbol" w:hint="default"/>
      </w:rPr>
    </w:lvl>
    <w:lvl w:ilvl="1" w:tplc="340A0003" w:tentative="1">
      <w:start w:val="1"/>
      <w:numFmt w:val="bullet"/>
      <w:lvlText w:val="o"/>
      <w:lvlJc w:val="left"/>
      <w:pPr>
        <w:ind w:left="1152" w:hanging="360"/>
      </w:pPr>
      <w:rPr>
        <w:rFonts w:ascii="Courier New" w:hAnsi="Courier New" w:hint="default"/>
      </w:rPr>
    </w:lvl>
    <w:lvl w:ilvl="2" w:tplc="340A0005" w:tentative="1">
      <w:start w:val="1"/>
      <w:numFmt w:val="bullet"/>
      <w:lvlText w:val=""/>
      <w:lvlJc w:val="left"/>
      <w:pPr>
        <w:ind w:left="1872" w:hanging="360"/>
      </w:pPr>
      <w:rPr>
        <w:rFonts w:ascii="Wingdings" w:hAnsi="Wingdings" w:hint="default"/>
      </w:rPr>
    </w:lvl>
    <w:lvl w:ilvl="3" w:tplc="340A0001" w:tentative="1">
      <w:start w:val="1"/>
      <w:numFmt w:val="bullet"/>
      <w:lvlText w:val=""/>
      <w:lvlJc w:val="left"/>
      <w:pPr>
        <w:ind w:left="2592" w:hanging="360"/>
      </w:pPr>
      <w:rPr>
        <w:rFonts w:ascii="Symbol" w:hAnsi="Symbol" w:hint="default"/>
      </w:rPr>
    </w:lvl>
    <w:lvl w:ilvl="4" w:tplc="340A0003" w:tentative="1">
      <w:start w:val="1"/>
      <w:numFmt w:val="bullet"/>
      <w:lvlText w:val="o"/>
      <w:lvlJc w:val="left"/>
      <w:pPr>
        <w:ind w:left="3312" w:hanging="360"/>
      </w:pPr>
      <w:rPr>
        <w:rFonts w:ascii="Courier New" w:hAnsi="Courier New" w:hint="default"/>
      </w:rPr>
    </w:lvl>
    <w:lvl w:ilvl="5" w:tplc="340A0005" w:tentative="1">
      <w:start w:val="1"/>
      <w:numFmt w:val="bullet"/>
      <w:lvlText w:val=""/>
      <w:lvlJc w:val="left"/>
      <w:pPr>
        <w:ind w:left="4032" w:hanging="360"/>
      </w:pPr>
      <w:rPr>
        <w:rFonts w:ascii="Wingdings" w:hAnsi="Wingdings" w:hint="default"/>
      </w:rPr>
    </w:lvl>
    <w:lvl w:ilvl="6" w:tplc="340A0001" w:tentative="1">
      <w:start w:val="1"/>
      <w:numFmt w:val="bullet"/>
      <w:lvlText w:val=""/>
      <w:lvlJc w:val="left"/>
      <w:pPr>
        <w:ind w:left="4752" w:hanging="360"/>
      </w:pPr>
      <w:rPr>
        <w:rFonts w:ascii="Symbol" w:hAnsi="Symbol" w:hint="default"/>
      </w:rPr>
    </w:lvl>
    <w:lvl w:ilvl="7" w:tplc="340A0003" w:tentative="1">
      <w:start w:val="1"/>
      <w:numFmt w:val="bullet"/>
      <w:lvlText w:val="o"/>
      <w:lvlJc w:val="left"/>
      <w:pPr>
        <w:ind w:left="5472" w:hanging="360"/>
      </w:pPr>
      <w:rPr>
        <w:rFonts w:ascii="Courier New" w:hAnsi="Courier New" w:hint="default"/>
      </w:rPr>
    </w:lvl>
    <w:lvl w:ilvl="8" w:tplc="340A0005" w:tentative="1">
      <w:start w:val="1"/>
      <w:numFmt w:val="bullet"/>
      <w:lvlText w:val=""/>
      <w:lvlJc w:val="left"/>
      <w:pPr>
        <w:ind w:left="6192" w:hanging="360"/>
      </w:pPr>
      <w:rPr>
        <w:rFonts w:ascii="Wingdings" w:hAnsi="Wingdings" w:hint="default"/>
      </w:rPr>
    </w:lvl>
  </w:abstractNum>
  <w:abstractNum w:abstractNumId="14" w15:restartNumberingAfterBreak="0">
    <w:nsid w:val="57720A9C"/>
    <w:multiLevelType w:val="hybridMultilevel"/>
    <w:tmpl w:val="53461B5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59391C08"/>
    <w:multiLevelType w:val="hybridMultilevel"/>
    <w:tmpl w:val="351A78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6FA5DD2"/>
    <w:multiLevelType w:val="hybridMultilevel"/>
    <w:tmpl w:val="53461B5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B0A1A7E"/>
    <w:multiLevelType w:val="hybridMultilevel"/>
    <w:tmpl w:val="56661E0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77596F4F"/>
    <w:multiLevelType w:val="hybridMultilevel"/>
    <w:tmpl w:val="9AFE67D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1"/>
  </w:num>
  <w:num w:numId="2">
    <w:abstractNumId w:val="7"/>
  </w:num>
  <w:num w:numId="3">
    <w:abstractNumId w:val="13"/>
  </w:num>
  <w:num w:numId="4">
    <w:abstractNumId w:val="12"/>
  </w:num>
  <w:num w:numId="5">
    <w:abstractNumId w:val="5"/>
  </w:num>
  <w:num w:numId="6">
    <w:abstractNumId w:val="9"/>
  </w:num>
  <w:num w:numId="7">
    <w:abstractNumId w:val="2"/>
  </w:num>
  <w:num w:numId="8">
    <w:abstractNumId w:val="0"/>
  </w:num>
  <w:num w:numId="9">
    <w:abstractNumId w:val="16"/>
  </w:num>
  <w:num w:numId="10">
    <w:abstractNumId w:val="14"/>
  </w:num>
  <w:num w:numId="11">
    <w:abstractNumId w:val="17"/>
  </w:num>
  <w:num w:numId="12">
    <w:abstractNumId w:val="8"/>
  </w:num>
  <w:num w:numId="13">
    <w:abstractNumId w:val="10"/>
  </w:num>
  <w:num w:numId="14">
    <w:abstractNumId w:val="6"/>
  </w:num>
  <w:num w:numId="15">
    <w:abstractNumId w:val="1"/>
  </w:num>
  <w:num w:numId="16">
    <w:abstractNumId w:val="18"/>
  </w:num>
  <w:num w:numId="17">
    <w:abstractNumId w:val="4"/>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D5"/>
    <w:rsid w:val="00003EEF"/>
    <w:rsid w:val="00006593"/>
    <w:rsid w:val="00016F09"/>
    <w:rsid w:val="00020890"/>
    <w:rsid w:val="0004278E"/>
    <w:rsid w:val="0004599B"/>
    <w:rsid w:val="000519F4"/>
    <w:rsid w:val="000621A0"/>
    <w:rsid w:val="000959FC"/>
    <w:rsid w:val="000A55F8"/>
    <w:rsid w:val="000D76BB"/>
    <w:rsid w:val="000E534E"/>
    <w:rsid w:val="00126022"/>
    <w:rsid w:val="001402E8"/>
    <w:rsid w:val="00144C0E"/>
    <w:rsid w:val="00145069"/>
    <w:rsid w:val="001609AB"/>
    <w:rsid w:val="001609FA"/>
    <w:rsid w:val="001622D4"/>
    <w:rsid w:val="00170C12"/>
    <w:rsid w:val="00180593"/>
    <w:rsid w:val="001921CD"/>
    <w:rsid w:val="001B076C"/>
    <w:rsid w:val="001F5A98"/>
    <w:rsid w:val="002029E4"/>
    <w:rsid w:val="002248C4"/>
    <w:rsid w:val="00224DD7"/>
    <w:rsid w:val="0023635D"/>
    <w:rsid w:val="002541E2"/>
    <w:rsid w:val="00267E6D"/>
    <w:rsid w:val="002722DE"/>
    <w:rsid w:val="002814A9"/>
    <w:rsid w:val="0028358A"/>
    <w:rsid w:val="002B6128"/>
    <w:rsid w:val="002D0DF5"/>
    <w:rsid w:val="00301900"/>
    <w:rsid w:val="00310996"/>
    <w:rsid w:val="00363924"/>
    <w:rsid w:val="00372667"/>
    <w:rsid w:val="003734B9"/>
    <w:rsid w:val="00384CA6"/>
    <w:rsid w:val="003A4C73"/>
    <w:rsid w:val="003D100A"/>
    <w:rsid w:val="003E2962"/>
    <w:rsid w:val="003F4F48"/>
    <w:rsid w:val="004606B6"/>
    <w:rsid w:val="004766C7"/>
    <w:rsid w:val="00483943"/>
    <w:rsid w:val="00490E60"/>
    <w:rsid w:val="004A3E0E"/>
    <w:rsid w:val="004B5FF5"/>
    <w:rsid w:val="004E5D7F"/>
    <w:rsid w:val="004F3B56"/>
    <w:rsid w:val="004F76C0"/>
    <w:rsid w:val="00544D82"/>
    <w:rsid w:val="00545D4B"/>
    <w:rsid w:val="0055646F"/>
    <w:rsid w:val="00573F75"/>
    <w:rsid w:val="00575D23"/>
    <w:rsid w:val="00591BB6"/>
    <w:rsid w:val="00597DF6"/>
    <w:rsid w:val="005B5BD3"/>
    <w:rsid w:val="005C01FF"/>
    <w:rsid w:val="005C6652"/>
    <w:rsid w:val="005D09FC"/>
    <w:rsid w:val="005E1D0B"/>
    <w:rsid w:val="005E6B50"/>
    <w:rsid w:val="00602B45"/>
    <w:rsid w:val="00617214"/>
    <w:rsid w:val="006604D9"/>
    <w:rsid w:val="006664D6"/>
    <w:rsid w:val="0067572D"/>
    <w:rsid w:val="0067765D"/>
    <w:rsid w:val="006A52E7"/>
    <w:rsid w:val="006A6383"/>
    <w:rsid w:val="006B1405"/>
    <w:rsid w:val="006B2CF3"/>
    <w:rsid w:val="006B3D5B"/>
    <w:rsid w:val="006C590F"/>
    <w:rsid w:val="006D7C8C"/>
    <w:rsid w:val="006E5335"/>
    <w:rsid w:val="006F7893"/>
    <w:rsid w:val="007002BC"/>
    <w:rsid w:val="007238B5"/>
    <w:rsid w:val="00724F5B"/>
    <w:rsid w:val="00734723"/>
    <w:rsid w:val="00740A7D"/>
    <w:rsid w:val="00744F5A"/>
    <w:rsid w:val="007502C4"/>
    <w:rsid w:val="007524C5"/>
    <w:rsid w:val="00753FF1"/>
    <w:rsid w:val="007701A5"/>
    <w:rsid w:val="0077310C"/>
    <w:rsid w:val="00777126"/>
    <w:rsid w:val="007806C9"/>
    <w:rsid w:val="00780DC7"/>
    <w:rsid w:val="00781960"/>
    <w:rsid w:val="00782520"/>
    <w:rsid w:val="00787D74"/>
    <w:rsid w:val="007A406E"/>
    <w:rsid w:val="007C6BD9"/>
    <w:rsid w:val="007C7599"/>
    <w:rsid w:val="007D2124"/>
    <w:rsid w:val="007E35CE"/>
    <w:rsid w:val="00805E23"/>
    <w:rsid w:val="00824865"/>
    <w:rsid w:val="00832868"/>
    <w:rsid w:val="00833755"/>
    <w:rsid w:val="00843CF7"/>
    <w:rsid w:val="00844B76"/>
    <w:rsid w:val="00857673"/>
    <w:rsid w:val="00867E79"/>
    <w:rsid w:val="008813C8"/>
    <w:rsid w:val="00885C5E"/>
    <w:rsid w:val="00893BE1"/>
    <w:rsid w:val="008B6651"/>
    <w:rsid w:val="008D443F"/>
    <w:rsid w:val="008D6CAE"/>
    <w:rsid w:val="008F2BAC"/>
    <w:rsid w:val="00902435"/>
    <w:rsid w:val="00904810"/>
    <w:rsid w:val="00905CC4"/>
    <w:rsid w:val="00922EEB"/>
    <w:rsid w:val="009469C7"/>
    <w:rsid w:val="0095052F"/>
    <w:rsid w:val="009669C5"/>
    <w:rsid w:val="00973BD1"/>
    <w:rsid w:val="00975B18"/>
    <w:rsid w:val="009B462F"/>
    <w:rsid w:val="009B4F06"/>
    <w:rsid w:val="009C184F"/>
    <w:rsid w:val="009C2107"/>
    <w:rsid w:val="009E106A"/>
    <w:rsid w:val="009E2008"/>
    <w:rsid w:val="00A10763"/>
    <w:rsid w:val="00A15C64"/>
    <w:rsid w:val="00A20A1E"/>
    <w:rsid w:val="00A30D37"/>
    <w:rsid w:val="00A45D98"/>
    <w:rsid w:val="00A92BC1"/>
    <w:rsid w:val="00AA0D4C"/>
    <w:rsid w:val="00AA7449"/>
    <w:rsid w:val="00AB7866"/>
    <w:rsid w:val="00AC7230"/>
    <w:rsid w:val="00AD08BA"/>
    <w:rsid w:val="00AD16F3"/>
    <w:rsid w:val="00AE1B2A"/>
    <w:rsid w:val="00AE44A5"/>
    <w:rsid w:val="00AE5928"/>
    <w:rsid w:val="00AF56EC"/>
    <w:rsid w:val="00B11349"/>
    <w:rsid w:val="00B2148B"/>
    <w:rsid w:val="00B22D2F"/>
    <w:rsid w:val="00B22DD6"/>
    <w:rsid w:val="00B340F7"/>
    <w:rsid w:val="00B356D8"/>
    <w:rsid w:val="00B371B0"/>
    <w:rsid w:val="00B54D60"/>
    <w:rsid w:val="00B67817"/>
    <w:rsid w:val="00B85DA5"/>
    <w:rsid w:val="00B966A1"/>
    <w:rsid w:val="00BA38FA"/>
    <w:rsid w:val="00BA3C99"/>
    <w:rsid w:val="00BC1BCB"/>
    <w:rsid w:val="00BC475D"/>
    <w:rsid w:val="00BD650F"/>
    <w:rsid w:val="00C04B1D"/>
    <w:rsid w:val="00C16B35"/>
    <w:rsid w:val="00C22AE4"/>
    <w:rsid w:val="00C259C5"/>
    <w:rsid w:val="00C30B7C"/>
    <w:rsid w:val="00C32C2A"/>
    <w:rsid w:val="00C337B7"/>
    <w:rsid w:val="00C416C1"/>
    <w:rsid w:val="00C459B9"/>
    <w:rsid w:val="00C63358"/>
    <w:rsid w:val="00C81CEB"/>
    <w:rsid w:val="00C82938"/>
    <w:rsid w:val="00C84A1C"/>
    <w:rsid w:val="00C912F9"/>
    <w:rsid w:val="00C92699"/>
    <w:rsid w:val="00CD0C9C"/>
    <w:rsid w:val="00CD10D2"/>
    <w:rsid w:val="00CE58AB"/>
    <w:rsid w:val="00CF145F"/>
    <w:rsid w:val="00D0191A"/>
    <w:rsid w:val="00D0464A"/>
    <w:rsid w:val="00D46827"/>
    <w:rsid w:val="00D476B0"/>
    <w:rsid w:val="00D55F2B"/>
    <w:rsid w:val="00D808E8"/>
    <w:rsid w:val="00DC192E"/>
    <w:rsid w:val="00DD37D8"/>
    <w:rsid w:val="00E0597E"/>
    <w:rsid w:val="00E05E5F"/>
    <w:rsid w:val="00E135C6"/>
    <w:rsid w:val="00E16D57"/>
    <w:rsid w:val="00E43EAE"/>
    <w:rsid w:val="00E624E1"/>
    <w:rsid w:val="00E724B8"/>
    <w:rsid w:val="00E81E56"/>
    <w:rsid w:val="00E9077C"/>
    <w:rsid w:val="00EA133D"/>
    <w:rsid w:val="00EC1F5A"/>
    <w:rsid w:val="00EC77B5"/>
    <w:rsid w:val="00ED417A"/>
    <w:rsid w:val="00ED7B38"/>
    <w:rsid w:val="00EE4CA5"/>
    <w:rsid w:val="00F06507"/>
    <w:rsid w:val="00F114A3"/>
    <w:rsid w:val="00F80B68"/>
    <w:rsid w:val="00F85741"/>
    <w:rsid w:val="00F95FD5"/>
    <w:rsid w:val="00FD18C3"/>
    <w:rsid w:val="00FD5DDE"/>
    <w:rsid w:val="00FE4D44"/>
    <w:rsid w:val="00FF0571"/>
    <w:rsid w:val="00FF6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7CDB2"/>
  <w15:docId w15:val="{AC9FB0A7-59A3-4483-8B94-5F87ED65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D8"/>
    <w:rPr>
      <w:sz w:val="24"/>
      <w:szCs w:val="24"/>
      <w:lang w:val="es-ES" w:eastAsia="es-ES"/>
    </w:rPr>
  </w:style>
  <w:style w:type="paragraph" w:styleId="Ttulo1">
    <w:name w:val="heading 1"/>
    <w:basedOn w:val="Normal"/>
    <w:next w:val="Normal"/>
    <w:link w:val="Ttulo1Car"/>
    <w:uiPriority w:val="99"/>
    <w:qFormat/>
    <w:rsid w:val="003E2962"/>
    <w:pPr>
      <w:keepNext/>
      <w:outlineLvl w:val="0"/>
    </w:pPr>
    <w:rPr>
      <w:rFonts w:ascii="Arial Black" w:hAnsi="Arial Black"/>
      <w:b/>
      <w:bCs/>
      <w:sz w:val="28"/>
    </w:rPr>
  </w:style>
  <w:style w:type="paragraph" w:styleId="Ttulo2">
    <w:name w:val="heading 2"/>
    <w:basedOn w:val="Normal"/>
    <w:next w:val="Normal"/>
    <w:link w:val="Ttulo2Car"/>
    <w:uiPriority w:val="99"/>
    <w:qFormat/>
    <w:rsid w:val="003E2962"/>
    <w:pPr>
      <w:keepNext/>
      <w:jc w:val="center"/>
      <w:outlineLvl w:val="1"/>
    </w:pPr>
    <w:rPr>
      <w:rFonts w:ascii="Arial Black" w:hAnsi="Arial Black" w:cs="Arial"/>
      <w:b/>
      <w:bCs/>
      <w:sz w:val="22"/>
    </w:rPr>
  </w:style>
  <w:style w:type="paragraph" w:styleId="Ttulo4">
    <w:name w:val="heading 4"/>
    <w:basedOn w:val="Normal"/>
    <w:next w:val="Normal"/>
    <w:link w:val="Ttulo4Car"/>
    <w:uiPriority w:val="99"/>
    <w:qFormat/>
    <w:rsid w:val="003E2962"/>
    <w:pPr>
      <w:keepNext/>
      <w:jc w:val="center"/>
      <w:outlineLvl w:val="3"/>
    </w:pPr>
    <w:rPr>
      <w:szCs w:val="20"/>
    </w:rPr>
  </w:style>
  <w:style w:type="paragraph" w:styleId="Ttulo5">
    <w:name w:val="heading 5"/>
    <w:basedOn w:val="Normal"/>
    <w:next w:val="Normal"/>
    <w:link w:val="Ttulo5Car"/>
    <w:uiPriority w:val="99"/>
    <w:qFormat/>
    <w:rsid w:val="003E2962"/>
    <w:pPr>
      <w:keepNext/>
      <w:outlineLvl w:val="4"/>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604D9"/>
    <w:rPr>
      <w:rFonts w:ascii="Cambria" w:hAnsi="Cambria" w:cs="Times New Roman"/>
      <w:b/>
      <w:bCs/>
      <w:kern w:val="32"/>
      <w:sz w:val="32"/>
      <w:szCs w:val="32"/>
      <w:lang w:val="es-ES" w:eastAsia="es-ES"/>
    </w:rPr>
  </w:style>
  <w:style w:type="character" w:customStyle="1" w:styleId="Ttulo2Car">
    <w:name w:val="Título 2 Car"/>
    <w:link w:val="Ttulo2"/>
    <w:uiPriority w:val="99"/>
    <w:semiHidden/>
    <w:locked/>
    <w:rsid w:val="006604D9"/>
    <w:rPr>
      <w:rFonts w:ascii="Cambria" w:hAnsi="Cambria" w:cs="Times New Roman"/>
      <w:b/>
      <w:bCs/>
      <w:i/>
      <w:iCs/>
      <w:sz w:val="28"/>
      <w:szCs w:val="28"/>
      <w:lang w:val="es-ES" w:eastAsia="es-ES"/>
    </w:rPr>
  </w:style>
  <w:style w:type="character" w:customStyle="1" w:styleId="Ttulo4Car">
    <w:name w:val="Título 4 Car"/>
    <w:link w:val="Ttulo4"/>
    <w:uiPriority w:val="99"/>
    <w:semiHidden/>
    <w:locked/>
    <w:rsid w:val="006604D9"/>
    <w:rPr>
      <w:rFonts w:ascii="Calibri" w:hAnsi="Calibri" w:cs="Times New Roman"/>
      <w:b/>
      <w:bCs/>
      <w:sz w:val="28"/>
      <w:szCs w:val="28"/>
      <w:lang w:val="es-ES" w:eastAsia="es-ES"/>
    </w:rPr>
  </w:style>
  <w:style w:type="character" w:customStyle="1" w:styleId="Ttulo5Car">
    <w:name w:val="Título 5 Car"/>
    <w:link w:val="Ttulo5"/>
    <w:uiPriority w:val="99"/>
    <w:semiHidden/>
    <w:locked/>
    <w:rsid w:val="006604D9"/>
    <w:rPr>
      <w:rFonts w:ascii="Calibri" w:hAnsi="Calibri" w:cs="Times New Roman"/>
      <w:b/>
      <w:bCs/>
      <w:i/>
      <w:iCs/>
      <w:sz w:val="26"/>
      <w:szCs w:val="26"/>
      <w:lang w:val="es-ES" w:eastAsia="es-ES"/>
    </w:rPr>
  </w:style>
  <w:style w:type="character" w:styleId="Hipervnculo">
    <w:name w:val="Hyperlink"/>
    <w:uiPriority w:val="99"/>
    <w:rsid w:val="003E2962"/>
    <w:rPr>
      <w:rFonts w:cs="Times New Roman"/>
      <w:color w:val="435885"/>
      <w:u w:val="none"/>
      <w:effect w:val="none"/>
    </w:rPr>
  </w:style>
  <w:style w:type="paragraph" w:styleId="NormalWeb">
    <w:name w:val="Normal (Web)"/>
    <w:basedOn w:val="Normal"/>
    <w:uiPriority w:val="99"/>
    <w:rsid w:val="003E2962"/>
    <w:pPr>
      <w:spacing w:before="100" w:beforeAutospacing="1" w:after="100" w:afterAutospacing="1"/>
    </w:pPr>
    <w:rPr>
      <w:rFonts w:ascii="Arial Unicode MS" w:hAnsi="Arial Unicode MS" w:cs="Arial Unicode MS"/>
    </w:rPr>
  </w:style>
  <w:style w:type="character" w:styleId="Textoennegrita">
    <w:name w:val="Strong"/>
    <w:uiPriority w:val="99"/>
    <w:qFormat/>
    <w:rsid w:val="003E2962"/>
    <w:rPr>
      <w:rFonts w:cs="Times New Roman"/>
      <w:b/>
      <w:bCs/>
    </w:rPr>
  </w:style>
  <w:style w:type="paragraph" w:styleId="TDC1">
    <w:name w:val="toc 1"/>
    <w:basedOn w:val="Normal"/>
    <w:next w:val="Normal"/>
    <w:autoRedefine/>
    <w:uiPriority w:val="99"/>
    <w:semiHidden/>
    <w:rsid w:val="003E2962"/>
    <w:rPr>
      <w:rFonts w:ascii="Arial" w:hAnsi="Arial" w:cs="Arial"/>
      <w:b/>
      <w:bCs/>
      <w:caps/>
      <w:szCs w:val="26"/>
    </w:rPr>
  </w:style>
  <w:style w:type="paragraph" w:styleId="TDC2">
    <w:name w:val="toc 2"/>
    <w:basedOn w:val="Normal"/>
    <w:next w:val="Normal"/>
    <w:autoRedefine/>
    <w:uiPriority w:val="99"/>
    <w:semiHidden/>
    <w:rsid w:val="003E2962"/>
    <w:pPr>
      <w:ind w:firstLine="110"/>
    </w:pPr>
    <w:rPr>
      <w:rFonts w:ascii="Arial" w:hAnsi="Arial" w:cs="Arial"/>
      <w:b/>
      <w:bCs/>
      <w:smallCaps/>
      <w:szCs w:val="26"/>
    </w:rPr>
  </w:style>
  <w:style w:type="paragraph" w:styleId="TDC3">
    <w:name w:val="toc 3"/>
    <w:basedOn w:val="Normal"/>
    <w:next w:val="Normal"/>
    <w:autoRedefine/>
    <w:uiPriority w:val="99"/>
    <w:semiHidden/>
    <w:rsid w:val="002722DE"/>
    <w:rPr>
      <w:rFonts w:ascii="Arial" w:hAnsi="Arial" w:cs="Arial"/>
      <w:sz w:val="20"/>
      <w:szCs w:val="20"/>
    </w:rPr>
  </w:style>
  <w:style w:type="paragraph" w:styleId="Textoindependiente2">
    <w:name w:val="Body Text 2"/>
    <w:basedOn w:val="Normal"/>
    <w:link w:val="Textoindependiente2Car"/>
    <w:uiPriority w:val="99"/>
    <w:rsid w:val="003E2962"/>
    <w:pPr>
      <w:jc w:val="both"/>
    </w:pPr>
    <w:rPr>
      <w:rFonts w:ascii="Arial" w:hAnsi="Arial" w:cs="Arial"/>
      <w:sz w:val="20"/>
    </w:rPr>
  </w:style>
  <w:style w:type="character" w:customStyle="1" w:styleId="Textoindependiente2Car">
    <w:name w:val="Texto independiente 2 Car"/>
    <w:link w:val="Textoindependiente2"/>
    <w:uiPriority w:val="99"/>
    <w:semiHidden/>
    <w:locked/>
    <w:rsid w:val="006604D9"/>
    <w:rPr>
      <w:rFonts w:cs="Times New Roman"/>
      <w:sz w:val="24"/>
      <w:szCs w:val="24"/>
      <w:lang w:val="es-ES" w:eastAsia="es-ES"/>
    </w:rPr>
  </w:style>
  <w:style w:type="paragraph" w:styleId="Textoindependiente3">
    <w:name w:val="Body Text 3"/>
    <w:basedOn w:val="Normal"/>
    <w:link w:val="Textoindependiente3Car"/>
    <w:uiPriority w:val="99"/>
    <w:rsid w:val="003E2962"/>
    <w:pPr>
      <w:jc w:val="both"/>
    </w:pPr>
    <w:rPr>
      <w:rFonts w:ascii="Arial" w:hAnsi="Arial" w:cs="Arial"/>
      <w:b/>
      <w:bCs/>
      <w:sz w:val="16"/>
    </w:rPr>
  </w:style>
  <w:style w:type="character" w:customStyle="1" w:styleId="Textoindependiente3Car">
    <w:name w:val="Texto independiente 3 Car"/>
    <w:link w:val="Textoindependiente3"/>
    <w:uiPriority w:val="99"/>
    <w:semiHidden/>
    <w:locked/>
    <w:rsid w:val="006604D9"/>
    <w:rPr>
      <w:rFonts w:cs="Times New Roman"/>
      <w:sz w:val="16"/>
      <w:szCs w:val="16"/>
      <w:lang w:val="es-ES" w:eastAsia="es-ES"/>
    </w:rPr>
  </w:style>
  <w:style w:type="paragraph" w:styleId="Sangradetextonormal">
    <w:name w:val="Body Text Indent"/>
    <w:basedOn w:val="Normal"/>
    <w:link w:val="SangradetextonormalCar"/>
    <w:uiPriority w:val="99"/>
    <w:rsid w:val="003E2962"/>
    <w:pPr>
      <w:ind w:left="709"/>
      <w:jc w:val="both"/>
    </w:pPr>
    <w:rPr>
      <w:rFonts w:ascii="Tahoma" w:hAnsi="Tahoma" w:cs="Tahoma"/>
      <w:szCs w:val="20"/>
    </w:rPr>
  </w:style>
  <w:style w:type="character" w:customStyle="1" w:styleId="SangradetextonormalCar">
    <w:name w:val="Sangría de texto normal Car"/>
    <w:link w:val="Sangradetextonormal"/>
    <w:uiPriority w:val="99"/>
    <w:semiHidden/>
    <w:locked/>
    <w:rsid w:val="006604D9"/>
    <w:rPr>
      <w:rFonts w:cs="Times New Roman"/>
      <w:sz w:val="24"/>
      <w:szCs w:val="24"/>
      <w:lang w:val="es-ES" w:eastAsia="es-ES"/>
    </w:rPr>
  </w:style>
  <w:style w:type="paragraph" w:styleId="Textoindependiente">
    <w:name w:val="Body Text"/>
    <w:basedOn w:val="Normal"/>
    <w:link w:val="TextoindependienteCar"/>
    <w:uiPriority w:val="99"/>
    <w:rsid w:val="003E2962"/>
    <w:pPr>
      <w:jc w:val="both"/>
    </w:pPr>
    <w:rPr>
      <w:szCs w:val="20"/>
    </w:rPr>
  </w:style>
  <w:style w:type="character" w:customStyle="1" w:styleId="TextoindependienteCar">
    <w:name w:val="Texto independiente Car"/>
    <w:link w:val="Textoindependiente"/>
    <w:uiPriority w:val="99"/>
    <w:semiHidden/>
    <w:locked/>
    <w:rsid w:val="006604D9"/>
    <w:rPr>
      <w:rFonts w:cs="Times New Roman"/>
      <w:sz w:val="24"/>
      <w:szCs w:val="24"/>
      <w:lang w:val="es-ES" w:eastAsia="es-ES"/>
    </w:rPr>
  </w:style>
  <w:style w:type="paragraph" w:styleId="Sangra3detindependiente">
    <w:name w:val="Body Text Indent 3"/>
    <w:basedOn w:val="Normal"/>
    <w:link w:val="Sangra3detindependienteCar"/>
    <w:uiPriority w:val="99"/>
    <w:rsid w:val="003E2962"/>
    <w:pPr>
      <w:ind w:firstLine="708"/>
      <w:jc w:val="both"/>
    </w:pPr>
    <w:rPr>
      <w:rFonts w:ascii="Tahoma" w:hAnsi="Tahoma" w:cs="Tahoma"/>
      <w:sz w:val="20"/>
      <w:szCs w:val="20"/>
    </w:rPr>
  </w:style>
  <w:style w:type="character" w:customStyle="1" w:styleId="Sangra3detindependienteCar">
    <w:name w:val="Sangría 3 de t. independiente Car"/>
    <w:link w:val="Sangra3detindependiente"/>
    <w:uiPriority w:val="99"/>
    <w:semiHidden/>
    <w:locked/>
    <w:rsid w:val="006604D9"/>
    <w:rPr>
      <w:rFonts w:cs="Times New Roman"/>
      <w:sz w:val="16"/>
      <w:szCs w:val="16"/>
      <w:lang w:val="es-ES" w:eastAsia="es-ES"/>
    </w:rPr>
  </w:style>
  <w:style w:type="paragraph" w:styleId="Sangra2detindependiente">
    <w:name w:val="Body Text Indent 2"/>
    <w:basedOn w:val="Normal"/>
    <w:link w:val="Sangra2detindependienteCar"/>
    <w:uiPriority w:val="99"/>
    <w:rsid w:val="003E2962"/>
    <w:pPr>
      <w:ind w:firstLine="708"/>
      <w:jc w:val="both"/>
    </w:pPr>
    <w:rPr>
      <w:rFonts w:ascii="Tahoma" w:hAnsi="Tahoma" w:cs="Tahoma"/>
      <w:sz w:val="22"/>
      <w:szCs w:val="20"/>
    </w:rPr>
  </w:style>
  <w:style w:type="character" w:customStyle="1" w:styleId="Sangra2detindependienteCar">
    <w:name w:val="Sangría 2 de t. independiente Car"/>
    <w:link w:val="Sangra2detindependiente"/>
    <w:uiPriority w:val="99"/>
    <w:semiHidden/>
    <w:locked/>
    <w:rsid w:val="006604D9"/>
    <w:rPr>
      <w:rFonts w:cs="Times New Roman"/>
      <w:sz w:val="24"/>
      <w:szCs w:val="24"/>
      <w:lang w:val="es-ES" w:eastAsia="es-ES"/>
    </w:rPr>
  </w:style>
  <w:style w:type="paragraph" w:styleId="Textodeglobo">
    <w:name w:val="Balloon Text"/>
    <w:basedOn w:val="Normal"/>
    <w:link w:val="TextodegloboCar"/>
    <w:uiPriority w:val="99"/>
    <w:rsid w:val="00E43EAE"/>
    <w:rPr>
      <w:rFonts w:ascii="Tahoma" w:hAnsi="Tahoma" w:cs="Tahoma"/>
      <w:sz w:val="16"/>
      <w:szCs w:val="16"/>
    </w:rPr>
  </w:style>
  <w:style w:type="character" w:customStyle="1" w:styleId="TextodegloboCar">
    <w:name w:val="Texto de globo Car"/>
    <w:link w:val="Textodeglobo"/>
    <w:uiPriority w:val="99"/>
    <w:locked/>
    <w:rsid w:val="00E43EAE"/>
    <w:rPr>
      <w:rFonts w:ascii="Tahoma" w:hAnsi="Tahoma" w:cs="Tahoma"/>
      <w:sz w:val="16"/>
      <w:szCs w:val="16"/>
      <w:lang w:val="es-ES" w:eastAsia="es-ES"/>
    </w:rPr>
  </w:style>
  <w:style w:type="character" w:customStyle="1" w:styleId="ilad1">
    <w:name w:val="il_ad1"/>
    <w:uiPriority w:val="99"/>
    <w:rsid w:val="009669C5"/>
    <w:rPr>
      <w:rFonts w:cs="Times New Roman"/>
    </w:rPr>
  </w:style>
  <w:style w:type="paragraph" w:customStyle="1" w:styleId="parrafo">
    <w:name w:val="parrafo"/>
    <w:basedOn w:val="Normal"/>
    <w:uiPriority w:val="99"/>
    <w:rsid w:val="00867E79"/>
    <w:pPr>
      <w:spacing w:before="100" w:beforeAutospacing="1" w:after="100" w:afterAutospacing="1"/>
      <w:jc w:val="both"/>
    </w:pPr>
    <w:rPr>
      <w:rFonts w:ascii="Arial" w:hAnsi="Arial" w:cs="Arial"/>
      <w:sz w:val="18"/>
      <w:szCs w:val="18"/>
      <w:lang w:val="es-CL" w:eastAsia="es-CL"/>
    </w:rPr>
  </w:style>
  <w:style w:type="paragraph" w:customStyle="1" w:styleId="txttrebuchet11justificada">
    <w:name w:val="txt_trebuchet11_justificada"/>
    <w:basedOn w:val="Normal"/>
    <w:uiPriority w:val="99"/>
    <w:rsid w:val="00867E79"/>
    <w:pPr>
      <w:spacing w:before="100" w:beforeAutospacing="1" w:after="100" w:afterAutospacing="1" w:line="255" w:lineRule="atLeast"/>
      <w:jc w:val="both"/>
    </w:pPr>
    <w:rPr>
      <w:rFonts w:ascii="Trebuchet MS" w:hAnsi="Trebuchet MS"/>
      <w:sz w:val="20"/>
      <w:szCs w:val="20"/>
      <w:lang w:val="es-CL" w:eastAsia="es-CL"/>
    </w:rPr>
  </w:style>
  <w:style w:type="character" w:customStyle="1" w:styleId="txttrebuchet11justificada1">
    <w:name w:val="txt_trebuchet11_justificada1"/>
    <w:uiPriority w:val="99"/>
    <w:rsid w:val="00867E79"/>
    <w:rPr>
      <w:rFonts w:ascii="Trebuchet MS" w:hAnsi="Trebuchet MS" w:cs="Times New Roman"/>
      <w:sz w:val="20"/>
      <w:szCs w:val="20"/>
    </w:rPr>
  </w:style>
  <w:style w:type="table" w:styleId="Tablaconcuadrcula">
    <w:name w:val="Table Grid"/>
    <w:basedOn w:val="Tablanormal"/>
    <w:locked/>
    <w:rsid w:val="008B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7866"/>
    <w:pPr>
      <w:tabs>
        <w:tab w:val="center" w:pos="4419"/>
        <w:tab w:val="right" w:pos="8838"/>
      </w:tabs>
    </w:pPr>
  </w:style>
  <w:style w:type="character" w:customStyle="1" w:styleId="EncabezadoCar">
    <w:name w:val="Encabezado Car"/>
    <w:link w:val="Encabezado"/>
    <w:uiPriority w:val="99"/>
    <w:rsid w:val="00AB7866"/>
    <w:rPr>
      <w:sz w:val="24"/>
      <w:szCs w:val="24"/>
      <w:lang w:val="es-ES" w:eastAsia="es-ES"/>
    </w:rPr>
  </w:style>
  <w:style w:type="paragraph" w:styleId="Piedepgina">
    <w:name w:val="footer"/>
    <w:basedOn w:val="Normal"/>
    <w:link w:val="PiedepginaCar"/>
    <w:uiPriority w:val="99"/>
    <w:unhideWhenUsed/>
    <w:rsid w:val="00AB7866"/>
    <w:pPr>
      <w:tabs>
        <w:tab w:val="center" w:pos="4419"/>
        <w:tab w:val="right" w:pos="8838"/>
      </w:tabs>
    </w:pPr>
  </w:style>
  <w:style w:type="character" w:customStyle="1" w:styleId="PiedepginaCar">
    <w:name w:val="Pie de página Car"/>
    <w:link w:val="Piedepgina"/>
    <w:uiPriority w:val="99"/>
    <w:rsid w:val="00AB7866"/>
    <w:rPr>
      <w:sz w:val="24"/>
      <w:szCs w:val="24"/>
      <w:lang w:val="es-ES" w:eastAsia="es-ES"/>
    </w:rPr>
  </w:style>
  <w:style w:type="character" w:customStyle="1" w:styleId="apple-converted-space">
    <w:name w:val="apple-converted-space"/>
    <w:rsid w:val="00D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742D3-8438-4483-B99F-094C3C9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achs</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Achs</dc:creator>
  <cp:lastModifiedBy>DOCENTE</cp:lastModifiedBy>
  <cp:revision>3</cp:revision>
  <cp:lastPrinted>2018-03-16T12:07:00Z</cp:lastPrinted>
  <dcterms:created xsi:type="dcterms:W3CDTF">2021-01-18T19:54:00Z</dcterms:created>
  <dcterms:modified xsi:type="dcterms:W3CDTF">2021-01-18T20:08:00Z</dcterms:modified>
</cp:coreProperties>
</file>