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52"/>
        <w:tblW w:w="0" w:type="auto"/>
        <w:tblLook w:val="04A0" w:firstRow="1" w:lastRow="0" w:firstColumn="1" w:lastColumn="0" w:noHBand="0" w:noVBand="1"/>
      </w:tblPr>
      <w:tblGrid>
        <w:gridCol w:w="2492"/>
        <w:gridCol w:w="6338"/>
      </w:tblGrid>
      <w:tr w:rsidR="003513F2" w14:paraId="4A153FFD" w14:textId="77777777" w:rsidTr="00952F5E">
        <w:tc>
          <w:tcPr>
            <w:tcW w:w="8830" w:type="dxa"/>
            <w:gridSpan w:val="2"/>
          </w:tcPr>
          <w:p w14:paraId="432052CC" w14:textId="77777777" w:rsidR="003513F2" w:rsidRPr="00F125B0" w:rsidRDefault="00F125B0" w:rsidP="00F125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E7FE1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513F2" w:rsidRPr="008A16FD">
              <w:rPr>
                <w:b/>
                <w:sz w:val="28"/>
                <w:szCs w:val="28"/>
              </w:rPr>
              <w:t>LISTA DE ÚTILES</w:t>
            </w:r>
            <w:r w:rsidR="00BE7FE1">
              <w:rPr>
                <w:b/>
                <w:sz w:val="28"/>
                <w:szCs w:val="28"/>
              </w:rPr>
              <w:t xml:space="preserve"> 2024                           </w:t>
            </w:r>
            <w:r w:rsidR="00726F6E">
              <w:rPr>
                <w:b/>
                <w:sz w:val="28"/>
                <w:szCs w:val="28"/>
              </w:rPr>
              <w:t xml:space="preserve">         </w:t>
            </w:r>
            <w:r w:rsidR="005D6DC1">
              <w:rPr>
                <w:b/>
                <w:sz w:val="28"/>
                <w:szCs w:val="28"/>
              </w:rPr>
              <w:t>KINDER.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3513F2" w14:paraId="4A4E6082" w14:textId="77777777" w:rsidTr="00952F5E">
        <w:tc>
          <w:tcPr>
            <w:tcW w:w="2492" w:type="dxa"/>
          </w:tcPr>
          <w:p w14:paraId="2C44AB9F" w14:textId="77777777" w:rsidR="003513F2" w:rsidRPr="00940970" w:rsidRDefault="003513F2" w:rsidP="003513F2">
            <w:pPr>
              <w:rPr>
                <w:b/>
              </w:rPr>
            </w:pPr>
            <w:r w:rsidRPr="00940970">
              <w:rPr>
                <w:b/>
              </w:rPr>
              <w:t xml:space="preserve">LENGUAJE </w:t>
            </w:r>
          </w:p>
        </w:tc>
        <w:tc>
          <w:tcPr>
            <w:tcW w:w="6338" w:type="dxa"/>
          </w:tcPr>
          <w:p w14:paraId="6178BD04" w14:textId="77777777" w:rsidR="00953B5D" w:rsidRDefault="00940970" w:rsidP="003513F2">
            <w:r>
              <w:t xml:space="preserve">1 </w:t>
            </w:r>
            <w:r w:rsidR="005D6DC1">
              <w:t>cuaderno de</w:t>
            </w:r>
            <w:r w:rsidR="00F52F31">
              <w:t xml:space="preserve"> matemática cuadros grandes</w:t>
            </w:r>
            <w:r>
              <w:t xml:space="preserve"> Universitario </w:t>
            </w:r>
            <w:r w:rsidR="005D6DC1">
              <w:t xml:space="preserve"> </w:t>
            </w:r>
            <w:r>
              <w:t xml:space="preserve"> de </w:t>
            </w:r>
            <w:r w:rsidR="005D6DC1">
              <w:t xml:space="preserve">  </w:t>
            </w:r>
            <w:r>
              <w:t>100 hojas</w:t>
            </w:r>
            <w:r w:rsidR="005D6DC1">
              <w:t>.</w:t>
            </w:r>
          </w:p>
          <w:p w14:paraId="6FF81C84" w14:textId="77777777" w:rsidR="005D6DC1" w:rsidRDefault="00CF46D2" w:rsidP="003513F2">
            <w:r>
              <w:t xml:space="preserve">Estuche con lápices de colores y mina, goma, saca </w:t>
            </w:r>
            <w:proofErr w:type="spellStart"/>
            <w:r>
              <w:t>punta,pegamento</w:t>
            </w:r>
            <w:proofErr w:type="spellEnd"/>
            <w:r>
              <w:t xml:space="preserve"> </w:t>
            </w:r>
          </w:p>
          <w:p w14:paraId="1C6ADA88" w14:textId="77777777" w:rsidR="00CF46D2" w:rsidRDefault="00CF46D2" w:rsidP="003513F2">
            <w:r>
              <w:t>TODO MARCADO CON SU NOMBRE.</w:t>
            </w:r>
          </w:p>
        </w:tc>
      </w:tr>
      <w:tr w:rsidR="003513F2" w14:paraId="6C1AEE3B" w14:textId="77777777" w:rsidTr="00952F5E">
        <w:tc>
          <w:tcPr>
            <w:tcW w:w="2492" w:type="dxa"/>
          </w:tcPr>
          <w:p w14:paraId="3BD9318B" w14:textId="77777777" w:rsidR="003513F2" w:rsidRPr="00940970" w:rsidRDefault="003513F2" w:rsidP="003513F2">
            <w:pPr>
              <w:rPr>
                <w:b/>
              </w:rPr>
            </w:pPr>
            <w:r w:rsidRPr="00940970">
              <w:rPr>
                <w:b/>
              </w:rPr>
              <w:t xml:space="preserve">MATEMÁTICA </w:t>
            </w:r>
          </w:p>
        </w:tc>
        <w:tc>
          <w:tcPr>
            <w:tcW w:w="6338" w:type="dxa"/>
          </w:tcPr>
          <w:p w14:paraId="164E84EE" w14:textId="77777777" w:rsidR="00EC35D6" w:rsidRDefault="00F52F31" w:rsidP="003513F2">
            <w:r>
              <w:t xml:space="preserve">1 </w:t>
            </w:r>
            <w:r w:rsidR="00E00E78">
              <w:t>cuaderno</w:t>
            </w:r>
            <w:r w:rsidR="005D6DC1">
              <w:t xml:space="preserve"> de</w:t>
            </w:r>
            <w:r>
              <w:t xml:space="preserve"> matemática cuadros grandes </w:t>
            </w:r>
            <w:r w:rsidR="005D6DC1">
              <w:t>Universitario de</w:t>
            </w:r>
            <w:r>
              <w:t xml:space="preserve"> 100 hojas</w:t>
            </w:r>
            <w:r w:rsidR="003F4492">
              <w:t>.</w:t>
            </w:r>
          </w:p>
          <w:p w14:paraId="5D4E535C" w14:textId="77777777" w:rsidR="00D83BB2" w:rsidRDefault="004C3DD3" w:rsidP="003513F2">
            <w:r>
              <w:t xml:space="preserve"> </w:t>
            </w:r>
            <w:r w:rsidR="00D83BB2">
              <w:t xml:space="preserve">1 </w:t>
            </w:r>
            <w:proofErr w:type="spellStart"/>
            <w:r w:rsidR="00D83BB2">
              <w:t>Cordon</w:t>
            </w:r>
            <w:proofErr w:type="spellEnd"/>
            <w:r w:rsidR="00D83BB2">
              <w:t xml:space="preserve"> largo con 25 botones o cuentas . 10 rojos,5 verdes, 5 amarillos y 5 azules.</w:t>
            </w:r>
          </w:p>
          <w:p w14:paraId="20E0D368" w14:textId="77777777" w:rsidR="003F4492" w:rsidRDefault="00D83BB2" w:rsidP="003513F2">
            <w:r>
              <w:t>( contar</w:t>
            </w:r>
            <w:r w:rsidR="00CF46D2">
              <w:t xml:space="preserve"> uno a uno</w:t>
            </w:r>
            <w:r>
              <w:t>, clasificar y seriar)</w:t>
            </w:r>
          </w:p>
        </w:tc>
      </w:tr>
      <w:tr w:rsidR="003513F2" w14:paraId="2A1C1BD6" w14:textId="77777777" w:rsidTr="00952F5E">
        <w:tc>
          <w:tcPr>
            <w:tcW w:w="2492" w:type="dxa"/>
          </w:tcPr>
          <w:p w14:paraId="60324923" w14:textId="77777777" w:rsidR="003513F2" w:rsidRPr="00940970" w:rsidRDefault="00453BB6" w:rsidP="003513F2">
            <w:pPr>
              <w:rPr>
                <w:b/>
              </w:rPr>
            </w:pPr>
            <w:r>
              <w:rPr>
                <w:b/>
              </w:rPr>
              <w:t>SERES VIVOS Y SU ENTORNO.</w:t>
            </w:r>
          </w:p>
        </w:tc>
        <w:tc>
          <w:tcPr>
            <w:tcW w:w="6338" w:type="dxa"/>
          </w:tcPr>
          <w:p w14:paraId="042CBFBA" w14:textId="77777777" w:rsidR="005D6DC1" w:rsidRDefault="00754633" w:rsidP="003513F2">
            <w:r>
              <w:t>1 Caja plástica de 16 litros.</w:t>
            </w:r>
          </w:p>
          <w:p w14:paraId="43C3E749" w14:textId="77777777" w:rsidR="00BE7FE1" w:rsidRDefault="00BE7FE1" w:rsidP="003513F2">
            <w:r>
              <w:t>1 Paquete de Limpia pipas.</w:t>
            </w:r>
          </w:p>
          <w:p w14:paraId="4D8CB582" w14:textId="77777777" w:rsidR="00BE7FE1" w:rsidRDefault="00BE7FE1" w:rsidP="003513F2">
            <w:r>
              <w:t xml:space="preserve">1 caja de lápices  </w:t>
            </w:r>
            <w:proofErr w:type="spellStart"/>
            <w:r>
              <w:t>scriptos</w:t>
            </w:r>
            <w:proofErr w:type="spellEnd"/>
            <w:r>
              <w:t xml:space="preserve">. </w:t>
            </w:r>
          </w:p>
        </w:tc>
      </w:tr>
      <w:tr w:rsidR="003513F2" w14:paraId="10E0FE8B" w14:textId="77777777" w:rsidTr="00952F5E">
        <w:tc>
          <w:tcPr>
            <w:tcW w:w="2492" w:type="dxa"/>
          </w:tcPr>
          <w:p w14:paraId="1364B1E4" w14:textId="77777777" w:rsidR="003513F2" w:rsidRPr="00940970" w:rsidRDefault="00CF46D2" w:rsidP="003513F2">
            <w:pPr>
              <w:rPr>
                <w:b/>
              </w:rPr>
            </w:pPr>
            <w:r>
              <w:rPr>
                <w:b/>
              </w:rPr>
              <w:t>ATENCION Y CONCENTRACION.</w:t>
            </w:r>
          </w:p>
        </w:tc>
        <w:tc>
          <w:tcPr>
            <w:tcW w:w="6338" w:type="dxa"/>
          </w:tcPr>
          <w:p w14:paraId="190946CE" w14:textId="77777777" w:rsidR="00F125B0" w:rsidRDefault="00952F5E" w:rsidP="003513F2">
            <w:r>
              <w:t xml:space="preserve">1 Rompecabezas </w:t>
            </w:r>
          </w:p>
          <w:p w14:paraId="13EE118C" w14:textId="77777777" w:rsidR="00D83BB2" w:rsidRDefault="00BE7FE1" w:rsidP="003513F2">
            <w:r>
              <w:t>1 Juego Memorice</w:t>
            </w:r>
          </w:p>
          <w:p w14:paraId="2F23F0FE" w14:textId="77777777" w:rsidR="00BE7FE1" w:rsidRDefault="00BE7FE1" w:rsidP="003513F2">
            <w:r>
              <w:t>1 cuentos.</w:t>
            </w:r>
          </w:p>
        </w:tc>
      </w:tr>
      <w:tr w:rsidR="003513F2" w:rsidRPr="001C743A" w14:paraId="6C717DB3" w14:textId="77777777" w:rsidTr="00952F5E">
        <w:tc>
          <w:tcPr>
            <w:tcW w:w="2492" w:type="dxa"/>
          </w:tcPr>
          <w:p w14:paraId="2291CBCD" w14:textId="77777777" w:rsidR="000D786F" w:rsidRDefault="00453BB6" w:rsidP="003513F2">
            <w:pPr>
              <w:rPr>
                <w:b/>
              </w:rPr>
            </w:pPr>
            <w:r>
              <w:rPr>
                <w:b/>
              </w:rPr>
              <w:t xml:space="preserve">LENGUAJE </w:t>
            </w:r>
            <w:r w:rsidRPr="00940970">
              <w:rPr>
                <w:b/>
              </w:rPr>
              <w:t>ARTÍSTICO</w:t>
            </w:r>
            <w:r w:rsidR="005D6DC1">
              <w:rPr>
                <w:b/>
              </w:rPr>
              <w:t>.</w:t>
            </w:r>
          </w:p>
          <w:p w14:paraId="4E443EE1" w14:textId="77777777" w:rsidR="000D786F" w:rsidRPr="000D786F" w:rsidRDefault="000D786F" w:rsidP="000D786F"/>
          <w:p w14:paraId="2B2D1B8D" w14:textId="77777777" w:rsidR="000D786F" w:rsidRDefault="000D786F" w:rsidP="000D786F"/>
          <w:p w14:paraId="7C86B394" w14:textId="77777777" w:rsidR="000D786F" w:rsidRDefault="000D786F" w:rsidP="000D786F"/>
          <w:p w14:paraId="56A44048" w14:textId="77777777" w:rsidR="000D786F" w:rsidRDefault="000D786F" w:rsidP="000D786F"/>
          <w:p w14:paraId="7642EC3C" w14:textId="77777777" w:rsidR="000D786F" w:rsidRDefault="000D786F" w:rsidP="000D786F"/>
          <w:p w14:paraId="006DB116" w14:textId="77777777" w:rsidR="003513F2" w:rsidRDefault="000D786F" w:rsidP="000D786F">
            <w:r>
              <w:t xml:space="preserve">Procurar adquirir útiles escolares </w:t>
            </w:r>
            <w:r w:rsidRPr="00CF46D2">
              <w:rPr>
                <w:b/>
              </w:rPr>
              <w:t>NO TOXICOS</w:t>
            </w:r>
            <w:r>
              <w:t>.</w:t>
            </w:r>
          </w:p>
          <w:p w14:paraId="0B2F5311" w14:textId="77777777" w:rsidR="000D786F" w:rsidRPr="000D786F" w:rsidRDefault="000D786F" w:rsidP="000D786F"/>
        </w:tc>
        <w:tc>
          <w:tcPr>
            <w:tcW w:w="6338" w:type="dxa"/>
          </w:tcPr>
          <w:p w14:paraId="31925DE3" w14:textId="77777777" w:rsidR="00453BB6" w:rsidRDefault="00754633" w:rsidP="00F52F31">
            <w:r>
              <w:t>2</w:t>
            </w:r>
            <w:r w:rsidR="003070C6">
              <w:t xml:space="preserve"> pegamentos en barra GRANDE</w:t>
            </w:r>
          </w:p>
          <w:p w14:paraId="5728A0F9" w14:textId="77777777" w:rsidR="001C743A" w:rsidRDefault="001C743A" w:rsidP="00F52F31">
            <w:r w:rsidRPr="004D756F">
              <w:t>1 Block de dibujo</w:t>
            </w:r>
            <w:r w:rsidRPr="001C743A">
              <w:t xml:space="preserve"> n°99.</w:t>
            </w:r>
          </w:p>
          <w:p w14:paraId="4CB447EF" w14:textId="77777777" w:rsidR="001C743A" w:rsidRDefault="001C743A" w:rsidP="00F52F31">
            <w:r>
              <w:t>1 Block de papel lustre.</w:t>
            </w:r>
          </w:p>
          <w:p w14:paraId="3B388B65" w14:textId="77777777" w:rsidR="001C743A" w:rsidRDefault="001C743A" w:rsidP="00F52F31">
            <w:r>
              <w:t>1 Block de cartulina de colores.</w:t>
            </w:r>
          </w:p>
          <w:p w14:paraId="034866EE" w14:textId="77777777" w:rsidR="001C743A" w:rsidRDefault="00955B03" w:rsidP="00F52F31">
            <w:r>
              <w:t>2</w:t>
            </w:r>
            <w:r w:rsidR="001C743A">
              <w:t xml:space="preserve"> </w:t>
            </w:r>
            <w:r w:rsidR="00BE7FE1">
              <w:t>cinta de embalaje transparente.</w:t>
            </w:r>
            <w:r w:rsidR="004C3DD3">
              <w:t xml:space="preserve"> </w:t>
            </w:r>
          </w:p>
          <w:p w14:paraId="0BA165A5" w14:textId="77777777" w:rsidR="001C743A" w:rsidRDefault="001C743A" w:rsidP="00F52F31">
            <w:r>
              <w:t xml:space="preserve">1 Block de goma </w:t>
            </w:r>
            <w:r w:rsidR="004A06D1">
              <w:t xml:space="preserve">Eva </w:t>
            </w:r>
            <w:proofErr w:type="spellStart"/>
            <w:r w:rsidR="004A06D1">
              <w:t>gliter</w:t>
            </w:r>
            <w:proofErr w:type="spellEnd"/>
            <w:r w:rsidR="004A06D1">
              <w:t>.</w:t>
            </w:r>
          </w:p>
          <w:p w14:paraId="49C532BA" w14:textId="77777777" w:rsidR="0001158F" w:rsidRDefault="004A06D1" w:rsidP="00F52F31">
            <w:r>
              <w:t>1</w:t>
            </w:r>
            <w:r w:rsidR="0001158F">
              <w:t xml:space="preserve"> paquete de palos de hela</w:t>
            </w:r>
            <w:r w:rsidR="00BE7FE1">
              <w:t>dos.</w:t>
            </w:r>
          </w:p>
          <w:p w14:paraId="2D37D47E" w14:textId="77777777" w:rsidR="003F4492" w:rsidRDefault="005141BA" w:rsidP="00F52F31">
            <w:r>
              <w:t>1  Caja de</w:t>
            </w:r>
            <w:r w:rsidR="004A06D1">
              <w:t xml:space="preserve">  Masas  PLAY-DOH.</w:t>
            </w:r>
          </w:p>
          <w:p w14:paraId="51DFA28A" w14:textId="77777777" w:rsidR="003F4492" w:rsidRDefault="005141BA" w:rsidP="00F52F31">
            <w:r>
              <w:t>2</w:t>
            </w:r>
            <w:r w:rsidR="00955B03">
              <w:t xml:space="preserve"> cajas de lápices de colores </w:t>
            </w:r>
            <w:proofErr w:type="spellStart"/>
            <w:r w:rsidR="00955B03">
              <w:t>grande.</w:t>
            </w:r>
            <w:r w:rsidR="00754633">
              <w:t>JUMBO</w:t>
            </w:r>
            <w:proofErr w:type="spellEnd"/>
            <w:r w:rsidR="00754633">
              <w:t xml:space="preserve"> GRUESO.</w:t>
            </w:r>
          </w:p>
          <w:p w14:paraId="0B6B6DE4" w14:textId="77777777" w:rsidR="006034E5" w:rsidRDefault="00BE7FE1" w:rsidP="005141BA">
            <w:r>
              <w:t>2 pinceles n° 8   y  n° 12</w:t>
            </w:r>
          </w:p>
          <w:p w14:paraId="33636A91" w14:textId="77777777" w:rsidR="00B42E5D" w:rsidRDefault="00B42E5D" w:rsidP="005141BA">
            <w:r>
              <w:t xml:space="preserve">1 caja de </w:t>
            </w:r>
            <w:proofErr w:type="spellStart"/>
            <w:r>
              <w:t>temperaa</w:t>
            </w:r>
            <w:proofErr w:type="spellEnd"/>
            <w:r>
              <w:t xml:space="preserve"> 12 colores.</w:t>
            </w:r>
          </w:p>
          <w:p w14:paraId="07FC12FF" w14:textId="77777777" w:rsidR="00A95824" w:rsidRPr="001C743A" w:rsidRDefault="00A95824" w:rsidP="005141BA"/>
        </w:tc>
      </w:tr>
      <w:tr w:rsidR="003513F2" w14:paraId="0F8133E1" w14:textId="77777777" w:rsidTr="00952F5E">
        <w:tc>
          <w:tcPr>
            <w:tcW w:w="2492" w:type="dxa"/>
          </w:tcPr>
          <w:p w14:paraId="58F03DA7" w14:textId="77777777" w:rsidR="003513F2" w:rsidRPr="00940970" w:rsidRDefault="00CF46D2" w:rsidP="003513F2">
            <w:pPr>
              <w:rPr>
                <w:b/>
              </w:rPr>
            </w:pPr>
            <w:r>
              <w:rPr>
                <w:b/>
              </w:rPr>
              <w:t>COMPRENSION DEL ENTORNO NATURAL.</w:t>
            </w:r>
          </w:p>
        </w:tc>
        <w:tc>
          <w:tcPr>
            <w:tcW w:w="6338" w:type="dxa"/>
          </w:tcPr>
          <w:p w14:paraId="137A12A7" w14:textId="77777777" w:rsidR="008F5E8D" w:rsidRDefault="005141BA" w:rsidP="00F52F31">
            <w:r>
              <w:t>4</w:t>
            </w:r>
            <w:r w:rsidR="008F5E8D">
              <w:t xml:space="preserve"> Pliegos de papel   </w:t>
            </w:r>
            <w:proofErr w:type="spellStart"/>
            <w:r w:rsidR="008F5E8D">
              <w:t>kraff</w:t>
            </w:r>
            <w:proofErr w:type="spellEnd"/>
            <w:r w:rsidR="008F5E8D">
              <w:t>.</w:t>
            </w:r>
          </w:p>
          <w:p w14:paraId="4D2A421F" w14:textId="77777777" w:rsidR="008F5E8D" w:rsidRDefault="008F5E8D" w:rsidP="00F52F31">
            <w:r>
              <w:t xml:space="preserve">5 </w:t>
            </w:r>
            <w:r w:rsidR="00740932">
              <w:t>Platos</w:t>
            </w:r>
            <w:r>
              <w:t xml:space="preserve"> de cartón blancos.</w:t>
            </w:r>
          </w:p>
          <w:p w14:paraId="6937749A" w14:textId="77777777" w:rsidR="008F5E8D" w:rsidRDefault="00740932" w:rsidP="00F52F31">
            <w:r>
              <w:t>5 vasos   plásticos transparentes.</w:t>
            </w:r>
          </w:p>
        </w:tc>
      </w:tr>
      <w:tr w:rsidR="003513F2" w14:paraId="2778E4FE" w14:textId="77777777" w:rsidTr="00952F5E">
        <w:trPr>
          <w:trHeight w:val="2693"/>
        </w:trPr>
        <w:tc>
          <w:tcPr>
            <w:tcW w:w="2492" w:type="dxa"/>
          </w:tcPr>
          <w:p w14:paraId="6AB002D9" w14:textId="77777777" w:rsidR="003513F2" w:rsidRPr="00940970" w:rsidRDefault="00212938" w:rsidP="003513F2">
            <w:pPr>
              <w:rPr>
                <w:b/>
              </w:rPr>
            </w:pPr>
            <w:r>
              <w:rPr>
                <w:b/>
              </w:rPr>
              <w:t>UTILES DE ASEO.</w:t>
            </w:r>
          </w:p>
        </w:tc>
        <w:tc>
          <w:tcPr>
            <w:tcW w:w="6338" w:type="dxa"/>
          </w:tcPr>
          <w:p w14:paraId="7D6A1CF0" w14:textId="77777777" w:rsidR="00136931" w:rsidRDefault="00754633" w:rsidP="003513F2">
            <w:r>
              <w:t>1  Paquete de toallas húmedas.</w:t>
            </w:r>
          </w:p>
          <w:p w14:paraId="6AE528C8" w14:textId="77777777" w:rsidR="007141B2" w:rsidRDefault="007141B2" w:rsidP="00111A18"/>
          <w:p w14:paraId="745A7BC3" w14:textId="77777777" w:rsidR="00B3102C" w:rsidRDefault="00B42E5D" w:rsidP="00B3102C">
            <w:pPr>
              <w:rPr>
                <w:b/>
                <w:sz w:val="40"/>
                <w:szCs w:val="40"/>
              </w:rPr>
            </w:pPr>
            <w:r w:rsidRPr="00B3102C">
              <w:rPr>
                <w:b/>
                <w:sz w:val="40"/>
                <w:szCs w:val="40"/>
              </w:rPr>
              <w:t>Por f</w:t>
            </w:r>
            <w:r w:rsidR="00B3102C">
              <w:rPr>
                <w:b/>
                <w:sz w:val="40"/>
                <w:szCs w:val="40"/>
              </w:rPr>
              <w:t>avor mochila mediana sin ruedas marcada.</w:t>
            </w:r>
          </w:p>
          <w:p w14:paraId="4E4AD276" w14:textId="77777777" w:rsidR="00212938" w:rsidRPr="00B3102C" w:rsidRDefault="00B3102C" w:rsidP="00B310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Todos los polerones marcados.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3513F2" w14:paraId="4C12329C" w14:textId="77777777" w:rsidTr="00B3102C">
        <w:trPr>
          <w:trHeight w:val="70"/>
        </w:trPr>
        <w:tc>
          <w:tcPr>
            <w:tcW w:w="2492" w:type="dxa"/>
          </w:tcPr>
          <w:p w14:paraId="63F59BDE" w14:textId="77777777" w:rsidR="003513F2" w:rsidRPr="00940970" w:rsidRDefault="003513F2" w:rsidP="003513F2">
            <w:pPr>
              <w:rPr>
                <w:b/>
              </w:rPr>
            </w:pPr>
          </w:p>
        </w:tc>
        <w:tc>
          <w:tcPr>
            <w:tcW w:w="6338" w:type="dxa"/>
          </w:tcPr>
          <w:p w14:paraId="60698B4F" w14:textId="77777777" w:rsidR="003513F2" w:rsidRDefault="003513F2" w:rsidP="003513F2"/>
        </w:tc>
      </w:tr>
    </w:tbl>
    <w:p w14:paraId="712C6D80" w14:textId="77777777" w:rsidR="008A16FD" w:rsidRPr="00EC35D6" w:rsidRDefault="008A16FD" w:rsidP="00EC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16FD" w:rsidRPr="00EC35D6" w:rsidSect="008A3275">
      <w:headerReference w:type="default" r:id="rId7"/>
      <w:pgSz w:w="12242" w:h="18722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666B" w14:textId="77777777" w:rsidR="009B7725" w:rsidRDefault="009B7725" w:rsidP="006B1C42">
      <w:pPr>
        <w:spacing w:after="0" w:line="240" w:lineRule="auto"/>
      </w:pPr>
      <w:r>
        <w:separator/>
      </w:r>
    </w:p>
  </w:endnote>
  <w:endnote w:type="continuationSeparator" w:id="0">
    <w:p w14:paraId="75905EA9" w14:textId="77777777" w:rsidR="009B7725" w:rsidRDefault="009B7725" w:rsidP="006B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847C" w14:textId="77777777" w:rsidR="009B7725" w:rsidRDefault="009B7725" w:rsidP="006B1C42">
      <w:pPr>
        <w:spacing w:after="0" w:line="240" w:lineRule="auto"/>
      </w:pPr>
      <w:r>
        <w:separator/>
      </w:r>
    </w:p>
  </w:footnote>
  <w:footnote w:type="continuationSeparator" w:id="0">
    <w:p w14:paraId="15225629" w14:textId="77777777" w:rsidR="009B7725" w:rsidRDefault="009B7725" w:rsidP="006B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9B0" w14:textId="77777777" w:rsidR="006B1C42" w:rsidRDefault="006B1C42">
    <w:pPr>
      <w:pStyle w:val="Encabezado"/>
    </w:pPr>
    <w:r w:rsidRPr="006B1C42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414C3A9" wp14:editId="6BA2F70B">
          <wp:simplePos x="0" y="0"/>
          <wp:positionH relativeFrom="column">
            <wp:posOffset>-72390</wp:posOffset>
          </wp:positionH>
          <wp:positionV relativeFrom="paragraph">
            <wp:posOffset>-194945</wp:posOffset>
          </wp:positionV>
          <wp:extent cx="649605" cy="72263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2B63"/>
    <w:multiLevelType w:val="hybridMultilevel"/>
    <w:tmpl w:val="2640CBD2"/>
    <w:lvl w:ilvl="0" w:tplc="AFA61E5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176274E"/>
    <w:multiLevelType w:val="hybridMultilevel"/>
    <w:tmpl w:val="8CFC05A2"/>
    <w:lvl w:ilvl="0" w:tplc="D32A7930">
      <w:start w:val="1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4A36457"/>
    <w:multiLevelType w:val="hybridMultilevel"/>
    <w:tmpl w:val="D8C6CE76"/>
    <w:lvl w:ilvl="0" w:tplc="865AAE5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945318C"/>
    <w:multiLevelType w:val="hybridMultilevel"/>
    <w:tmpl w:val="34D41594"/>
    <w:lvl w:ilvl="0" w:tplc="E06C3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C23C5"/>
    <w:multiLevelType w:val="hybridMultilevel"/>
    <w:tmpl w:val="3A64952C"/>
    <w:lvl w:ilvl="0" w:tplc="B234FE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3EA0"/>
    <w:multiLevelType w:val="hybridMultilevel"/>
    <w:tmpl w:val="DB62EFA0"/>
    <w:lvl w:ilvl="0" w:tplc="7C369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D0C4A"/>
    <w:multiLevelType w:val="hybridMultilevel"/>
    <w:tmpl w:val="60E46F40"/>
    <w:lvl w:ilvl="0" w:tplc="4192F31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64986F7D"/>
    <w:multiLevelType w:val="hybridMultilevel"/>
    <w:tmpl w:val="E960887A"/>
    <w:lvl w:ilvl="0" w:tplc="AF12E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473">
    <w:abstractNumId w:val="3"/>
  </w:num>
  <w:num w:numId="2" w16cid:durableId="2128309104">
    <w:abstractNumId w:val="5"/>
  </w:num>
  <w:num w:numId="3" w16cid:durableId="758215897">
    <w:abstractNumId w:val="7"/>
  </w:num>
  <w:num w:numId="4" w16cid:durableId="946934174">
    <w:abstractNumId w:val="0"/>
  </w:num>
  <w:num w:numId="5" w16cid:durableId="1993018750">
    <w:abstractNumId w:val="2"/>
  </w:num>
  <w:num w:numId="6" w16cid:durableId="422605569">
    <w:abstractNumId w:val="6"/>
  </w:num>
  <w:num w:numId="7" w16cid:durableId="1218854987">
    <w:abstractNumId w:val="4"/>
  </w:num>
  <w:num w:numId="8" w16cid:durableId="16701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56"/>
    <w:rsid w:val="00001F33"/>
    <w:rsid w:val="0001158F"/>
    <w:rsid w:val="00017DF8"/>
    <w:rsid w:val="00057EF5"/>
    <w:rsid w:val="00071BC6"/>
    <w:rsid w:val="000B5C6D"/>
    <w:rsid w:val="000D4129"/>
    <w:rsid w:val="000D786F"/>
    <w:rsid w:val="00111A18"/>
    <w:rsid w:val="00136931"/>
    <w:rsid w:val="00146035"/>
    <w:rsid w:val="0014682E"/>
    <w:rsid w:val="00164621"/>
    <w:rsid w:val="001677C1"/>
    <w:rsid w:val="00173187"/>
    <w:rsid w:val="00193D85"/>
    <w:rsid w:val="00196440"/>
    <w:rsid w:val="001A3853"/>
    <w:rsid w:val="001A4E89"/>
    <w:rsid w:val="001B15E7"/>
    <w:rsid w:val="001C743A"/>
    <w:rsid w:val="001D5ED9"/>
    <w:rsid w:val="00212938"/>
    <w:rsid w:val="0021697E"/>
    <w:rsid w:val="00225B13"/>
    <w:rsid w:val="00226505"/>
    <w:rsid w:val="00243587"/>
    <w:rsid w:val="002810F0"/>
    <w:rsid w:val="002B0A46"/>
    <w:rsid w:val="002B7EEB"/>
    <w:rsid w:val="002C142D"/>
    <w:rsid w:val="002C4FA4"/>
    <w:rsid w:val="002E1316"/>
    <w:rsid w:val="003070C6"/>
    <w:rsid w:val="003513F2"/>
    <w:rsid w:val="00363FD8"/>
    <w:rsid w:val="00372790"/>
    <w:rsid w:val="00375E58"/>
    <w:rsid w:val="00391B99"/>
    <w:rsid w:val="0039517C"/>
    <w:rsid w:val="003B465F"/>
    <w:rsid w:val="003F4492"/>
    <w:rsid w:val="00432D8B"/>
    <w:rsid w:val="0043313E"/>
    <w:rsid w:val="00453BB6"/>
    <w:rsid w:val="00465B6D"/>
    <w:rsid w:val="004A06D1"/>
    <w:rsid w:val="004C3DD3"/>
    <w:rsid w:val="004D756F"/>
    <w:rsid w:val="004D76AA"/>
    <w:rsid w:val="00504809"/>
    <w:rsid w:val="005141BA"/>
    <w:rsid w:val="005A663E"/>
    <w:rsid w:val="005D02E5"/>
    <w:rsid w:val="005D6DC1"/>
    <w:rsid w:val="006034E5"/>
    <w:rsid w:val="006239F1"/>
    <w:rsid w:val="00635FC9"/>
    <w:rsid w:val="00647A28"/>
    <w:rsid w:val="00683B9D"/>
    <w:rsid w:val="006B1C42"/>
    <w:rsid w:val="007141B2"/>
    <w:rsid w:val="0072069B"/>
    <w:rsid w:val="00721CBA"/>
    <w:rsid w:val="00726F6E"/>
    <w:rsid w:val="00740932"/>
    <w:rsid w:val="00754633"/>
    <w:rsid w:val="00772BC0"/>
    <w:rsid w:val="00783F23"/>
    <w:rsid w:val="00797DB0"/>
    <w:rsid w:val="007B1967"/>
    <w:rsid w:val="007B2303"/>
    <w:rsid w:val="007C0876"/>
    <w:rsid w:val="007C1E67"/>
    <w:rsid w:val="007D25EE"/>
    <w:rsid w:val="00825CF5"/>
    <w:rsid w:val="00864DDD"/>
    <w:rsid w:val="008901EC"/>
    <w:rsid w:val="008A16FD"/>
    <w:rsid w:val="008A3275"/>
    <w:rsid w:val="008C6638"/>
    <w:rsid w:val="008E3E21"/>
    <w:rsid w:val="008F5E8D"/>
    <w:rsid w:val="00905D0D"/>
    <w:rsid w:val="00940970"/>
    <w:rsid w:val="00952F5E"/>
    <w:rsid w:val="00953B5D"/>
    <w:rsid w:val="00955B03"/>
    <w:rsid w:val="009A2B40"/>
    <w:rsid w:val="009A2BEA"/>
    <w:rsid w:val="009B2E7A"/>
    <w:rsid w:val="009B7725"/>
    <w:rsid w:val="00A02049"/>
    <w:rsid w:val="00A608B4"/>
    <w:rsid w:val="00A75454"/>
    <w:rsid w:val="00A95824"/>
    <w:rsid w:val="00AB5719"/>
    <w:rsid w:val="00AC0412"/>
    <w:rsid w:val="00AD7A34"/>
    <w:rsid w:val="00B0601A"/>
    <w:rsid w:val="00B3102C"/>
    <w:rsid w:val="00B42E5D"/>
    <w:rsid w:val="00B82256"/>
    <w:rsid w:val="00B96011"/>
    <w:rsid w:val="00BA0374"/>
    <w:rsid w:val="00BC22BD"/>
    <w:rsid w:val="00BD6F7A"/>
    <w:rsid w:val="00BE52A3"/>
    <w:rsid w:val="00BE7FE1"/>
    <w:rsid w:val="00C02984"/>
    <w:rsid w:val="00C11289"/>
    <w:rsid w:val="00C61228"/>
    <w:rsid w:val="00CB013D"/>
    <w:rsid w:val="00CD148E"/>
    <w:rsid w:val="00CF46D2"/>
    <w:rsid w:val="00D05467"/>
    <w:rsid w:val="00D33E22"/>
    <w:rsid w:val="00D46036"/>
    <w:rsid w:val="00D46683"/>
    <w:rsid w:val="00D83BB2"/>
    <w:rsid w:val="00D93F14"/>
    <w:rsid w:val="00D946B2"/>
    <w:rsid w:val="00DB0A67"/>
    <w:rsid w:val="00DC04C7"/>
    <w:rsid w:val="00DC1E99"/>
    <w:rsid w:val="00DC7185"/>
    <w:rsid w:val="00E00E78"/>
    <w:rsid w:val="00E02897"/>
    <w:rsid w:val="00E12D6E"/>
    <w:rsid w:val="00E133A3"/>
    <w:rsid w:val="00E21865"/>
    <w:rsid w:val="00E32C0D"/>
    <w:rsid w:val="00E5228A"/>
    <w:rsid w:val="00EC2C20"/>
    <w:rsid w:val="00EC35D6"/>
    <w:rsid w:val="00EC522D"/>
    <w:rsid w:val="00EE6AEA"/>
    <w:rsid w:val="00EF4748"/>
    <w:rsid w:val="00F125B0"/>
    <w:rsid w:val="00F210BB"/>
    <w:rsid w:val="00F327F8"/>
    <w:rsid w:val="00F52F31"/>
    <w:rsid w:val="00F77E4F"/>
    <w:rsid w:val="00FC436D"/>
    <w:rsid w:val="00FC6422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5F3A"/>
  <w15:docId w15:val="{74F9E86C-1F87-4819-9411-F59979F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1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C42"/>
  </w:style>
  <w:style w:type="paragraph" w:styleId="Piedepgina">
    <w:name w:val="footer"/>
    <w:basedOn w:val="Normal"/>
    <w:link w:val="PiedepginaCar"/>
    <w:uiPriority w:val="99"/>
    <w:unhideWhenUsed/>
    <w:rsid w:val="006B1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42"/>
  </w:style>
  <w:style w:type="paragraph" w:styleId="Textodeglobo">
    <w:name w:val="Balloon Text"/>
    <w:basedOn w:val="Normal"/>
    <w:link w:val="TextodegloboCar"/>
    <w:uiPriority w:val="99"/>
    <w:semiHidden/>
    <w:unhideWhenUsed/>
    <w:rsid w:val="006B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Lesly Urra</cp:lastModifiedBy>
  <cp:revision>2</cp:revision>
  <dcterms:created xsi:type="dcterms:W3CDTF">2023-12-18T17:34:00Z</dcterms:created>
  <dcterms:modified xsi:type="dcterms:W3CDTF">2023-12-18T17:34:00Z</dcterms:modified>
</cp:coreProperties>
</file>